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9C" w:rsidRDefault="00C7349C" w:rsidP="00C734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</w:t>
      </w:r>
    </w:p>
    <w:p w:rsidR="00C7349C" w:rsidRDefault="00C7349C" w:rsidP="00C734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74">
        <w:rPr>
          <w:rFonts w:ascii="Times New Roman" w:hAnsi="Times New Roman" w:cs="Times New Roman"/>
          <w:b/>
          <w:sz w:val="32"/>
          <w:szCs w:val="32"/>
        </w:rPr>
        <w:t>POWIATOWEGO KONKURSU PIĘKNEGO CZYTANIA</w:t>
      </w:r>
    </w:p>
    <w:p w:rsidR="00D91B6F" w:rsidRPr="00D91B6F" w:rsidRDefault="00D91B6F" w:rsidP="00C734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1B6F" w:rsidRPr="00D91B6F" w:rsidRDefault="00D91B6F" w:rsidP="00C7349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B6F">
        <w:rPr>
          <w:rFonts w:ascii="Times New Roman" w:hAnsi="Times New Roman" w:cs="Times New Roman"/>
          <w:sz w:val="28"/>
          <w:szCs w:val="28"/>
        </w:rPr>
        <w:t>Konkurs odbywa się pod patronatem Wojewódzkiej Biblioteki Publicznej</w:t>
      </w:r>
    </w:p>
    <w:p w:rsidR="00D91B6F" w:rsidRPr="00D91B6F" w:rsidRDefault="00D91B6F" w:rsidP="00C7349C">
      <w:pPr>
        <w:jc w:val="center"/>
        <w:rPr>
          <w:sz w:val="28"/>
          <w:szCs w:val="28"/>
        </w:rPr>
      </w:pPr>
      <w:r w:rsidRPr="00D91B6F">
        <w:rPr>
          <w:rFonts w:ascii="Times New Roman" w:hAnsi="Times New Roman" w:cs="Times New Roman"/>
          <w:sz w:val="28"/>
          <w:szCs w:val="28"/>
        </w:rPr>
        <w:t xml:space="preserve"> i Centrum Animacji Kultury w Poznaniu</w:t>
      </w:r>
    </w:p>
    <w:p w:rsidR="00C7349C" w:rsidRDefault="00C7349C" w:rsidP="00C734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B6F" w:rsidRPr="00D65EE4" w:rsidRDefault="00D91B6F" w:rsidP="00C734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349C" w:rsidRPr="00544066" w:rsidRDefault="00C7349C" w:rsidP="00C7349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</w:t>
      </w:r>
      <w:r w:rsidRPr="00544066">
        <w:rPr>
          <w:rFonts w:ascii="Times New Roman" w:hAnsi="Times New Roman" w:cs="Times New Roman"/>
          <w:b/>
          <w:sz w:val="24"/>
          <w:szCs w:val="24"/>
        </w:rPr>
        <w:t>:</w:t>
      </w:r>
    </w:p>
    <w:p w:rsidR="00C7349C" w:rsidRPr="00544066" w:rsidRDefault="00C7349C" w:rsidP="00C7349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066">
        <w:rPr>
          <w:rFonts w:ascii="Times New Roman" w:hAnsi="Times New Roman" w:cs="Times New Roman"/>
          <w:sz w:val="24"/>
          <w:szCs w:val="24"/>
        </w:rPr>
        <w:t>Biblioteka Publiczna i Centrum Animacji Kultury im. Jana Daniela Janockiego</w:t>
      </w:r>
    </w:p>
    <w:p w:rsidR="00C7349C" w:rsidRDefault="00C7349C" w:rsidP="00C7349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066">
        <w:rPr>
          <w:rFonts w:ascii="Times New Roman" w:hAnsi="Times New Roman" w:cs="Times New Roman"/>
          <w:sz w:val="24"/>
          <w:szCs w:val="24"/>
        </w:rPr>
        <w:t>w Międzychodzie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349C" w:rsidRPr="00C7349C" w:rsidRDefault="00C7349C" w:rsidP="00C7349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49C">
        <w:rPr>
          <w:rFonts w:ascii="Times New Roman" w:hAnsi="Times New Roman" w:cs="Times New Roman"/>
          <w:b/>
          <w:sz w:val="24"/>
          <w:szCs w:val="24"/>
        </w:rPr>
        <w:t>Współorganizatorzy:</w:t>
      </w:r>
    </w:p>
    <w:p w:rsidR="00C7349C" w:rsidRPr="00C7349C" w:rsidRDefault="00C7349C" w:rsidP="00C7349C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49C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Publiczna Miasta i Gminy Sieraków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7349C" w:rsidRPr="00C7349C" w:rsidRDefault="00C7349C" w:rsidP="00C7349C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49C">
        <w:rPr>
          <w:rFonts w:ascii="Times New Roman" w:eastAsia="Times New Roman" w:hAnsi="Times New Roman" w:cs="Times New Roman"/>
          <w:sz w:val="24"/>
          <w:szCs w:val="24"/>
          <w:lang w:eastAsia="pl-PL"/>
        </w:rPr>
        <w:t>Kwileckie Centrum Kultury i Edukacji im. Floriana Mazurkiewicza oraz Biblioteka Publiczna w Kwilczu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7349C" w:rsidRPr="00C7349C" w:rsidRDefault="00C7349C" w:rsidP="00C7349C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49C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Kultury i Biblioteka Publiczna w Chrzypsku Wielkim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7349C" w:rsidRPr="00C7349C" w:rsidRDefault="00C7349C" w:rsidP="00C73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49C" w:rsidRPr="00C7349C" w:rsidRDefault="00C7349C" w:rsidP="00C7349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066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C7349C" w:rsidRP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7349C">
        <w:rPr>
          <w:rFonts w:ascii="Times New Roman" w:hAnsi="Times New Roman" w:cs="Times New Roman"/>
          <w:sz w:val="24"/>
          <w:szCs w:val="24"/>
        </w:rPr>
        <w:t xml:space="preserve">- </w:t>
      </w:r>
      <w:r w:rsidR="0050066A">
        <w:rPr>
          <w:rFonts w:ascii="Times New Roman" w:hAnsi="Times New Roman" w:cs="Times New Roman"/>
          <w:sz w:val="24"/>
          <w:szCs w:val="24"/>
        </w:rPr>
        <w:t>popularyzacja literatury pięknej</w:t>
      </w:r>
      <w:r w:rsidRPr="00C7349C">
        <w:rPr>
          <w:rFonts w:ascii="Times New Roman" w:hAnsi="Times New Roman" w:cs="Times New Roman"/>
          <w:sz w:val="24"/>
          <w:szCs w:val="24"/>
        </w:rPr>
        <w:t>,</w:t>
      </w:r>
    </w:p>
    <w:p w:rsidR="00C0429E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7349C">
        <w:rPr>
          <w:rFonts w:ascii="Times New Roman" w:hAnsi="Times New Roman" w:cs="Times New Roman"/>
          <w:sz w:val="24"/>
          <w:szCs w:val="24"/>
        </w:rPr>
        <w:t xml:space="preserve">- rozwijanie </w:t>
      </w:r>
      <w:r w:rsidR="009C5B65">
        <w:rPr>
          <w:rFonts w:ascii="Times New Roman" w:hAnsi="Times New Roman" w:cs="Times New Roman"/>
          <w:sz w:val="24"/>
          <w:szCs w:val="24"/>
        </w:rPr>
        <w:t>potrzeb</w:t>
      </w:r>
    </w:p>
    <w:p w:rsidR="00C7349C" w:rsidRP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7349C">
        <w:rPr>
          <w:rFonts w:ascii="Times New Roman" w:hAnsi="Times New Roman" w:cs="Times New Roman"/>
          <w:sz w:val="24"/>
          <w:szCs w:val="24"/>
        </w:rPr>
        <w:t xml:space="preserve">i utrwalanie </w:t>
      </w:r>
      <w:r w:rsidR="009C5B65">
        <w:rPr>
          <w:rFonts w:ascii="Times New Roman" w:hAnsi="Times New Roman" w:cs="Times New Roman"/>
          <w:sz w:val="24"/>
          <w:szCs w:val="24"/>
        </w:rPr>
        <w:t>nawyków czytelniczych,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7349C">
        <w:rPr>
          <w:rFonts w:ascii="Times New Roman" w:hAnsi="Times New Roman" w:cs="Times New Roman"/>
          <w:sz w:val="24"/>
          <w:szCs w:val="24"/>
        </w:rPr>
        <w:t>- promocja wartościowej literatury</w:t>
      </w:r>
      <w:r w:rsidR="00221155">
        <w:rPr>
          <w:rFonts w:ascii="Times New Roman" w:hAnsi="Times New Roman" w:cs="Times New Roman"/>
          <w:sz w:val="24"/>
          <w:szCs w:val="24"/>
        </w:rPr>
        <w:t xml:space="preserve"> polskiej</w:t>
      </w:r>
      <w:r w:rsidRPr="00C7349C">
        <w:rPr>
          <w:rFonts w:ascii="Times New Roman" w:hAnsi="Times New Roman" w:cs="Times New Roman"/>
          <w:sz w:val="24"/>
          <w:szCs w:val="24"/>
        </w:rPr>
        <w:t>,</w:t>
      </w:r>
    </w:p>
    <w:p w:rsidR="00221155" w:rsidRDefault="009C5B65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1155" w:rsidRPr="00C7349C">
        <w:rPr>
          <w:rFonts w:ascii="Times New Roman" w:hAnsi="Times New Roman" w:cs="Times New Roman"/>
          <w:sz w:val="24"/>
          <w:szCs w:val="24"/>
        </w:rPr>
        <w:t xml:space="preserve">kształcenie umiejętności </w:t>
      </w:r>
      <w:r w:rsidR="00221155">
        <w:rPr>
          <w:rFonts w:ascii="Times New Roman" w:hAnsi="Times New Roman" w:cs="Times New Roman"/>
          <w:sz w:val="24"/>
          <w:szCs w:val="24"/>
        </w:rPr>
        <w:t xml:space="preserve">odbioru i </w:t>
      </w:r>
      <w:r w:rsidR="00221155" w:rsidRPr="00C7349C">
        <w:rPr>
          <w:rFonts w:ascii="Times New Roman" w:hAnsi="Times New Roman" w:cs="Times New Roman"/>
          <w:sz w:val="24"/>
          <w:szCs w:val="24"/>
        </w:rPr>
        <w:t>interpretacji tekstu literackiego</w:t>
      </w:r>
      <w:r w:rsidR="00221155">
        <w:rPr>
          <w:rFonts w:ascii="Times New Roman" w:hAnsi="Times New Roman" w:cs="Times New Roman"/>
          <w:sz w:val="24"/>
          <w:szCs w:val="24"/>
        </w:rPr>
        <w:t>,</w:t>
      </w:r>
    </w:p>
    <w:p w:rsidR="00C7349C" w:rsidRPr="00221155" w:rsidRDefault="00221155" w:rsidP="002211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65">
        <w:rPr>
          <w:rFonts w:ascii="Times New Roman" w:hAnsi="Times New Roman" w:cs="Times New Roman"/>
          <w:sz w:val="24"/>
          <w:szCs w:val="24"/>
        </w:rPr>
        <w:t>doświadczenie wspó</w:t>
      </w:r>
      <w:r>
        <w:rPr>
          <w:rFonts w:ascii="Times New Roman" w:hAnsi="Times New Roman" w:cs="Times New Roman"/>
          <w:sz w:val="24"/>
          <w:szCs w:val="24"/>
        </w:rPr>
        <w:t>łzawodnictwa w miłej atmosferze</w:t>
      </w:r>
      <w:r w:rsidR="00C7349C" w:rsidRPr="00221155">
        <w:rPr>
          <w:rFonts w:ascii="Times New Roman" w:hAnsi="Times New Roman" w:cs="Times New Roman"/>
          <w:sz w:val="24"/>
          <w:szCs w:val="24"/>
        </w:rPr>
        <w:t>.</w:t>
      </w:r>
    </w:p>
    <w:p w:rsidR="00C7349C" w:rsidRP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349C" w:rsidRPr="00C80EF3" w:rsidRDefault="00C7349C" w:rsidP="00C734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066">
        <w:rPr>
          <w:rFonts w:ascii="Times New Roman" w:hAnsi="Times New Roman" w:cs="Times New Roman"/>
          <w:b/>
          <w:sz w:val="24"/>
          <w:szCs w:val="24"/>
        </w:rPr>
        <w:t>Uczestnicy:</w:t>
      </w:r>
    </w:p>
    <w:p w:rsidR="00924093" w:rsidRDefault="00C7349C" w:rsidP="00924093">
      <w:pPr>
        <w:spacing w:after="0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924093">
        <w:rPr>
          <w:rFonts w:ascii="Times New Roman" w:hAnsi="Times New Roman" w:cs="Times New Roman"/>
          <w:sz w:val="24"/>
          <w:szCs w:val="24"/>
        </w:rPr>
        <w:t xml:space="preserve">Kategoria I: uczniowie szkół podstawowych: klasy </w:t>
      </w:r>
      <w:r w:rsidR="0050066A" w:rsidRPr="00924093">
        <w:rPr>
          <w:rFonts w:ascii="Times New Roman" w:hAnsi="Times New Roman" w:cs="Times New Roman"/>
          <w:sz w:val="24"/>
          <w:szCs w:val="24"/>
        </w:rPr>
        <w:t>III-V</w:t>
      </w:r>
      <w:r w:rsidR="00221155" w:rsidRPr="00924093">
        <w:rPr>
          <w:rFonts w:ascii="Times New Roman" w:hAnsi="Times New Roman" w:cs="Times New Roman"/>
          <w:sz w:val="24"/>
          <w:szCs w:val="24"/>
        </w:rPr>
        <w:t>.</w:t>
      </w:r>
    </w:p>
    <w:p w:rsidR="00924093" w:rsidRDefault="00C7349C" w:rsidP="00924093">
      <w:pPr>
        <w:spacing w:after="0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924093">
        <w:rPr>
          <w:rFonts w:ascii="Times New Roman" w:hAnsi="Times New Roman" w:cs="Times New Roman"/>
          <w:sz w:val="24"/>
          <w:szCs w:val="24"/>
        </w:rPr>
        <w:t xml:space="preserve">Kategoria II: uczniowie szkół </w:t>
      </w:r>
      <w:r w:rsidR="00684466" w:rsidRPr="00924093">
        <w:rPr>
          <w:rFonts w:ascii="Times New Roman" w:hAnsi="Times New Roman" w:cs="Times New Roman"/>
          <w:sz w:val="24"/>
          <w:szCs w:val="24"/>
        </w:rPr>
        <w:t>podstawowych</w:t>
      </w:r>
      <w:r w:rsidRPr="00924093">
        <w:rPr>
          <w:rFonts w:ascii="Times New Roman" w:hAnsi="Times New Roman" w:cs="Times New Roman"/>
          <w:sz w:val="24"/>
          <w:szCs w:val="24"/>
        </w:rPr>
        <w:t xml:space="preserve">: klasy </w:t>
      </w:r>
      <w:r w:rsidR="0050066A" w:rsidRPr="00924093">
        <w:rPr>
          <w:rFonts w:ascii="Times New Roman" w:hAnsi="Times New Roman" w:cs="Times New Roman"/>
          <w:sz w:val="24"/>
          <w:szCs w:val="24"/>
        </w:rPr>
        <w:t>VI-VIII</w:t>
      </w:r>
      <w:r w:rsidR="00924093">
        <w:rPr>
          <w:rFonts w:ascii="Times New Roman" w:hAnsi="Times New Roman" w:cs="Times New Roman"/>
          <w:sz w:val="24"/>
          <w:szCs w:val="24"/>
        </w:rPr>
        <w:t>.</w:t>
      </w:r>
    </w:p>
    <w:p w:rsidR="0050066A" w:rsidRPr="00924093" w:rsidRDefault="0050066A" w:rsidP="00924093">
      <w:pPr>
        <w:spacing w:after="0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924093">
        <w:rPr>
          <w:rFonts w:ascii="Times New Roman" w:hAnsi="Times New Roman" w:cs="Times New Roman"/>
          <w:sz w:val="24"/>
          <w:szCs w:val="24"/>
        </w:rPr>
        <w:t>Kategoria III: młodzież i dorośli.</w:t>
      </w:r>
    </w:p>
    <w:p w:rsidR="0050066A" w:rsidRPr="00674EA8" w:rsidRDefault="0050066A" w:rsidP="0050066A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C7349C" w:rsidRPr="000D02A4" w:rsidRDefault="00C7349C" w:rsidP="00C734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2A4">
        <w:rPr>
          <w:rFonts w:ascii="Times New Roman" w:hAnsi="Times New Roman" w:cs="Times New Roman"/>
          <w:b/>
          <w:sz w:val="24"/>
          <w:szCs w:val="24"/>
        </w:rPr>
        <w:t xml:space="preserve">Zasady konkursu, </w:t>
      </w:r>
      <w:r w:rsidR="00684466">
        <w:rPr>
          <w:rFonts w:ascii="Times New Roman" w:hAnsi="Times New Roman" w:cs="Times New Roman"/>
          <w:b/>
          <w:sz w:val="24"/>
          <w:szCs w:val="24"/>
        </w:rPr>
        <w:t>etapy</w:t>
      </w:r>
      <w:r w:rsidRPr="000D02A4">
        <w:rPr>
          <w:rFonts w:ascii="Times New Roman" w:hAnsi="Times New Roman" w:cs="Times New Roman"/>
          <w:b/>
          <w:sz w:val="24"/>
          <w:szCs w:val="24"/>
        </w:rPr>
        <w:t xml:space="preserve"> i warunki uczestnictwa:</w:t>
      </w:r>
    </w:p>
    <w:p w:rsidR="00C7349C" w:rsidRPr="005C0DDA" w:rsidRDefault="0050066A" w:rsidP="00C734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k</w:t>
      </w:r>
      <w:r w:rsidR="00C7349C" w:rsidRPr="000D02A4">
        <w:rPr>
          <w:rFonts w:ascii="Times New Roman" w:hAnsi="Times New Roman" w:cs="Times New Roman"/>
          <w:sz w:val="24"/>
          <w:szCs w:val="24"/>
        </w:rPr>
        <w:t>onkurs</w:t>
      </w:r>
      <w:r w:rsidR="003D29A4">
        <w:rPr>
          <w:rFonts w:ascii="Times New Roman" w:hAnsi="Times New Roman" w:cs="Times New Roman"/>
          <w:sz w:val="24"/>
          <w:szCs w:val="24"/>
        </w:rPr>
        <w:t>u nastąpi</w:t>
      </w:r>
      <w:r w:rsidR="00663E52">
        <w:rPr>
          <w:rFonts w:ascii="Times New Roman" w:hAnsi="Times New Roman" w:cs="Times New Roman"/>
          <w:sz w:val="24"/>
          <w:szCs w:val="24"/>
        </w:rPr>
        <w:t xml:space="preserve"> 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.03.2022 r.</w:t>
      </w:r>
    </w:p>
    <w:p w:rsidR="00C7349C" w:rsidRPr="005C0DDA" w:rsidRDefault="00C7349C" w:rsidP="00C734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DDA">
        <w:rPr>
          <w:rFonts w:ascii="Times New Roman" w:hAnsi="Times New Roman" w:cs="Times New Roman"/>
          <w:sz w:val="24"/>
          <w:szCs w:val="24"/>
        </w:rPr>
        <w:t xml:space="preserve">Uczestnikiem konkursu zostanie </w:t>
      </w:r>
      <w:r w:rsidR="00CE5A9B" w:rsidRPr="005C0DDA">
        <w:rPr>
          <w:rFonts w:ascii="Times New Roman" w:hAnsi="Times New Roman" w:cs="Times New Roman"/>
          <w:sz w:val="24"/>
          <w:szCs w:val="24"/>
        </w:rPr>
        <w:t>uczeń</w:t>
      </w:r>
      <w:r w:rsidR="00C0429E">
        <w:rPr>
          <w:rFonts w:ascii="Times New Roman" w:hAnsi="Times New Roman" w:cs="Times New Roman"/>
          <w:sz w:val="24"/>
          <w:szCs w:val="24"/>
        </w:rPr>
        <w:t>,</w:t>
      </w:r>
      <w:r w:rsidR="00CE5A9B" w:rsidRPr="005C0DDA">
        <w:rPr>
          <w:rFonts w:ascii="Times New Roman" w:hAnsi="Times New Roman" w:cs="Times New Roman"/>
          <w:sz w:val="24"/>
          <w:szCs w:val="24"/>
        </w:rPr>
        <w:t xml:space="preserve"> zgłoszony przez szkołę</w:t>
      </w:r>
      <w:r w:rsid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50066A">
        <w:rPr>
          <w:rFonts w:ascii="Times New Roman" w:hAnsi="Times New Roman" w:cs="Times New Roman"/>
          <w:sz w:val="24"/>
          <w:szCs w:val="24"/>
        </w:rPr>
        <w:t>lub dorosły</w:t>
      </w:r>
      <w:r w:rsidR="00C0429E">
        <w:rPr>
          <w:rFonts w:ascii="Times New Roman" w:hAnsi="Times New Roman" w:cs="Times New Roman"/>
          <w:sz w:val="24"/>
          <w:szCs w:val="24"/>
        </w:rPr>
        <w:t>,</w:t>
      </w:r>
      <w:r w:rsidR="0050066A">
        <w:rPr>
          <w:rFonts w:ascii="Times New Roman" w:hAnsi="Times New Roman" w:cs="Times New Roman"/>
          <w:sz w:val="24"/>
          <w:szCs w:val="24"/>
        </w:rPr>
        <w:t xml:space="preserve"> samodzielnie dostarczając </w:t>
      </w:r>
      <w:r w:rsidR="00F563A5">
        <w:rPr>
          <w:rFonts w:ascii="Times New Roman" w:hAnsi="Times New Roman" w:cs="Times New Roman"/>
          <w:sz w:val="24"/>
          <w:szCs w:val="24"/>
        </w:rPr>
        <w:t>wypełnioną kartę</w:t>
      </w:r>
      <w:r w:rsidR="00221CCF" w:rsidRPr="005C0DDA">
        <w:rPr>
          <w:rFonts w:ascii="Times New Roman" w:hAnsi="Times New Roman" w:cs="Times New Roman"/>
          <w:sz w:val="24"/>
          <w:szCs w:val="24"/>
        </w:rPr>
        <w:t xml:space="preserve"> zgłoszenia</w:t>
      </w:r>
      <w:r w:rsid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CE5A9B" w:rsidRPr="005C0DDA">
        <w:rPr>
          <w:rFonts w:ascii="Times New Roman" w:hAnsi="Times New Roman" w:cs="Times New Roman"/>
          <w:sz w:val="24"/>
          <w:szCs w:val="24"/>
        </w:rPr>
        <w:t>do dnia</w:t>
      </w:r>
      <w:r w:rsidR="003D29A4">
        <w:rPr>
          <w:rFonts w:ascii="Times New Roman" w:hAnsi="Times New Roman" w:cs="Times New Roman"/>
          <w:sz w:val="24"/>
          <w:szCs w:val="24"/>
        </w:rPr>
        <w:t xml:space="preserve"> 15</w:t>
      </w:r>
      <w:r w:rsidR="0050066A">
        <w:rPr>
          <w:rFonts w:ascii="Times New Roman" w:hAnsi="Times New Roman" w:cs="Times New Roman"/>
          <w:sz w:val="24"/>
          <w:szCs w:val="24"/>
        </w:rPr>
        <w:t>.04</w:t>
      </w:r>
      <w:r w:rsidR="00221CCF">
        <w:rPr>
          <w:rFonts w:ascii="Times New Roman" w:hAnsi="Times New Roman" w:cs="Times New Roman"/>
          <w:sz w:val="24"/>
          <w:szCs w:val="24"/>
        </w:rPr>
        <w:t>.2022 r</w:t>
      </w:r>
      <w:r w:rsidRPr="005C0DDA">
        <w:rPr>
          <w:rFonts w:ascii="Times New Roman" w:hAnsi="Times New Roman" w:cs="Times New Roman"/>
          <w:sz w:val="24"/>
          <w:szCs w:val="24"/>
        </w:rPr>
        <w:t>.</w:t>
      </w:r>
    </w:p>
    <w:p w:rsidR="00C7349C" w:rsidRPr="005C0DDA" w:rsidRDefault="00221CCF" w:rsidP="0022115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</w:t>
      </w:r>
      <w:r w:rsidR="009C5B65" w:rsidRPr="005C0DDA">
        <w:rPr>
          <w:rFonts w:ascii="Times New Roman" w:hAnsi="Times New Roman" w:cs="Times New Roman"/>
          <w:sz w:val="24"/>
          <w:szCs w:val="24"/>
        </w:rPr>
        <w:t xml:space="preserve"> limit </w:t>
      </w:r>
      <w:r w:rsidR="00760371">
        <w:rPr>
          <w:rFonts w:ascii="Times New Roman" w:hAnsi="Times New Roman" w:cs="Times New Roman"/>
          <w:sz w:val="24"/>
          <w:szCs w:val="24"/>
        </w:rPr>
        <w:t>10</w:t>
      </w:r>
      <w:r w:rsid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9C5B65" w:rsidRPr="005C0DDA">
        <w:rPr>
          <w:rFonts w:ascii="Times New Roman" w:hAnsi="Times New Roman" w:cs="Times New Roman"/>
          <w:sz w:val="24"/>
          <w:szCs w:val="24"/>
        </w:rPr>
        <w:t xml:space="preserve">uczniów </w:t>
      </w:r>
      <w:r>
        <w:rPr>
          <w:rFonts w:ascii="Times New Roman" w:hAnsi="Times New Roman" w:cs="Times New Roman"/>
          <w:sz w:val="24"/>
          <w:szCs w:val="24"/>
        </w:rPr>
        <w:t xml:space="preserve">z jednej szkoły </w:t>
      </w:r>
      <w:r w:rsidR="00760371">
        <w:rPr>
          <w:rFonts w:ascii="Times New Roman" w:hAnsi="Times New Roman" w:cs="Times New Roman"/>
          <w:sz w:val="24"/>
          <w:szCs w:val="24"/>
        </w:rPr>
        <w:t>w ramach dwóch</w:t>
      </w:r>
      <w:r w:rsid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760371">
        <w:rPr>
          <w:rFonts w:ascii="Times New Roman" w:hAnsi="Times New Roman" w:cs="Times New Roman"/>
          <w:sz w:val="24"/>
          <w:szCs w:val="24"/>
        </w:rPr>
        <w:t>kategorii (tj. 5 uczniów z klas III-IV oraz 5</w:t>
      </w:r>
      <w:r>
        <w:rPr>
          <w:rFonts w:ascii="Times New Roman" w:hAnsi="Times New Roman" w:cs="Times New Roman"/>
          <w:sz w:val="24"/>
          <w:szCs w:val="24"/>
        </w:rPr>
        <w:t xml:space="preserve"> uczniów z klas VI-VIII).</w:t>
      </w:r>
    </w:p>
    <w:p w:rsidR="009915E3" w:rsidRPr="009915E3" w:rsidRDefault="009915E3" w:rsidP="009915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5E3">
        <w:rPr>
          <w:rFonts w:ascii="Times New Roman" w:hAnsi="Times New Roman" w:cs="Times New Roman"/>
          <w:sz w:val="24"/>
          <w:szCs w:val="24"/>
        </w:rPr>
        <w:t>Przebieg konkursu:</w:t>
      </w:r>
    </w:p>
    <w:p w:rsidR="009915E3" w:rsidRPr="005C0DDA" w:rsidRDefault="009915E3" w:rsidP="009915E3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C0DDA">
        <w:rPr>
          <w:rFonts w:ascii="Times New Roman" w:hAnsi="Times New Roman" w:cs="Times New Roman"/>
          <w:sz w:val="24"/>
          <w:szCs w:val="24"/>
        </w:rPr>
        <w:t xml:space="preserve">- powitanie zebranych, zapoznanie uczestników z </w:t>
      </w:r>
      <w:r w:rsidR="00271C5D">
        <w:rPr>
          <w:rFonts w:ascii="Times New Roman" w:hAnsi="Times New Roman" w:cs="Times New Roman"/>
          <w:sz w:val="24"/>
          <w:szCs w:val="24"/>
        </w:rPr>
        <w:t>zasadami</w:t>
      </w:r>
      <w:r w:rsidRPr="005C0DDA">
        <w:rPr>
          <w:rFonts w:ascii="Times New Roman" w:hAnsi="Times New Roman" w:cs="Times New Roman"/>
          <w:sz w:val="24"/>
          <w:szCs w:val="24"/>
        </w:rPr>
        <w:t xml:space="preserve"> konkursu,</w:t>
      </w:r>
    </w:p>
    <w:p w:rsidR="009915E3" w:rsidRPr="005C0DDA" w:rsidRDefault="009915E3" w:rsidP="009915E3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C0DDA">
        <w:rPr>
          <w:rFonts w:ascii="Times New Roman" w:hAnsi="Times New Roman" w:cs="Times New Roman"/>
          <w:sz w:val="24"/>
          <w:szCs w:val="24"/>
        </w:rPr>
        <w:t xml:space="preserve">- czytanie przez uczestników </w:t>
      </w:r>
      <w:r w:rsidR="00DF7556">
        <w:rPr>
          <w:rFonts w:ascii="Times New Roman" w:hAnsi="Times New Roman" w:cs="Times New Roman"/>
          <w:sz w:val="24"/>
          <w:szCs w:val="24"/>
        </w:rPr>
        <w:t xml:space="preserve">samodzielnie </w:t>
      </w:r>
      <w:r w:rsidR="00271C5D">
        <w:rPr>
          <w:rFonts w:ascii="Times New Roman" w:hAnsi="Times New Roman" w:cs="Times New Roman"/>
          <w:sz w:val="24"/>
          <w:szCs w:val="24"/>
        </w:rPr>
        <w:t>wybranych fragmentów utworów (K</w:t>
      </w:r>
      <w:r w:rsidRPr="005C0DDA">
        <w:rPr>
          <w:rFonts w:ascii="Times New Roman" w:hAnsi="Times New Roman" w:cs="Times New Roman"/>
          <w:sz w:val="24"/>
          <w:szCs w:val="24"/>
        </w:rPr>
        <w:t xml:space="preserve">ażdy </w:t>
      </w:r>
      <w:r w:rsidR="00271C5D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5C0DDA">
        <w:rPr>
          <w:rFonts w:ascii="Times New Roman" w:hAnsi="Times New Roman" w:cs="Times New Roman"/>
          <w:sz w:val="24"/>
          <w:szCs w:val="24"/>
        </w:rPr>
        <w:t xml:space="preserve">przed przystąpieniem do czytania </w:t>
      </w:r>
      <w:r w:rsidR="00271C5D">
        <w:rPr>
          <w:rFonts w:ascii="Times New Roman" w:hAnsi="Times New Roman" w:cs="Times New Roman"/>
          <w:sz w:val="24"/>
          <w:szCs w:val="24"/>
        </w:rPr>
        <w:t xml:space="preserve">przedstawia się, </w:t>
      </w:r>
      <w:r w:rsidRPr="005C0DDA">
        <w:rPr>
          <w:rFonts w:ascii="Times New Roman" w:hAnsi="Times New Roman" w:cs="Times New Roman"/>
          <w:sz w:val="24"/>
          <w:szCs w:val="24"/>
        </w:rPr>
        <w:t xml:space="preserve">podaje imię i </w:t>
      </w:r>
      <w:r w:rsidRPr="005C0DDA">
        <w:rPr>
          <w:rFonts w:ascii="Times New Roman" w:hAnsi="Times New Roman" w:cs="Times New Roman"/>
          <w:sz w:val="24"/>
          <w:szCs w:val="24"/>
        </w:rPr>
        <w:lastRenderedPageBreak/>
        <w:t xml:space="preserve">nazwisko autora oraz tytuł prezentowanego fragmentu prozy, zawierającego dialog </w:t>
      </w:r>
      <w:r w:rsidR="00271C5D">
        <w:rPr>
          <w:rFonts w:ascii="Times New Roman" w:hAnsi="Times New Roman" w:cs="Times New Roman"/>
          <w:sz w:val="24"/>
          <w:szCs w:val="24"/>
        </w:rPr>
        <w:t xml:space="preserve">i opis. Czas czytania: </w:t>
      </w:r>
      <w:r w:rsidRPr="005C0DDA">
        <w:rPr>
          <w:rFonts w:ascii="Times New Roman" w:hAnsi="Times New Roman" w:cs="Times New Roman"/>
          <w:sz w:val="24"/>
          <w:szCs w:val="24"/>
        </w:rPr>
        <w:t>od 3-5 minut</w:t>
      </w:r>
      <w:r w:rsidR="00271C5D">
        <w:rPr>
          <w:rFonts w:ascii="Times New Roman" w:hAnsi="Times New Roman" w:cs="Times New Roman"/>
          <w:sz w:val="24"/>
          <w:szCs w:val="24"/>
        </w:rPr>
        <w:t>.</w:t>
      </w:r>
      <w:r w:rsidRPr="005C0DDA">
        <w:rPr>
          <w:rFonts w:ascii="Times New Roman" w:hAnsi="Times New Roman" w:cs="Times New Roman"/>
          <w:sz w:val="24"/>
          <w:szCs w:val="24"/>
        </w:rPr>
        <w:t>),</w:t>
      </w:r>
    </w:p>
    <w:p w:rsidR="009915E3" w:rsidRPr="005C0DDA" w:rsidRDefault="009915E3" w:rsidP="009915E3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C0DDA">
        <w:rPr>
          <w:rFonts w:ascii="Times New Roman" w:hAnsi="Times New Roman" w:cs="Times New Roman"/>
          <w:sz w:val="24"/>
          <w:szCs w:val="24"/>
        </w:rPr>
        <w:t>- obrady jury – w przypadku zdobycia przez uczestników takiej samej ilości punktów, zostanie przeprowadzona dogrywka, polegająca na przeczytaniu tekstu, przygotowanego przez organizatorów.</w:t>
      </w:r>
    </w:p>
    <w:p w:rsidR="00221CCF" w:rsidRDefault="00221CCF" w:rsidP="00221C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zos</w:t>
      </w:r>
      <w:r w:rsidR="00ED3251">
        <w:rPr>
          <w:rFonts w:ascii="Times New Roman" w:hAnsi="Times New Roman" w:cs="Times New Roman"/>
          <w:sz w:val="24"/>
          <w:szCs w:val="24"/>
        </w:rPr>
        <w:t>tanie przeprowadzony dwuetapowo:</w:t>
      </w:r>
    </w:p>
    <w:p w:rsidR="00221CCF" w:rsidRDefault="00221CCF" w:rsidP="00221CCF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ED3251">
        <w:rPr>
          <w:rFonts w:ascii="Times New Roman" w:hAnsi="Times New Roman" w:cs="Times New Roman"/>
          <w:sz w:val="24"/>
          <w:szCs w:val="24"/>
          <w:u w:val="single"/>
        </w:rPr>
        <w:t>I etap (gminny)</w:t>
      </w:r>
      <w:r w:rsidR="00C0429E" w:rsidRPr="00C04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odbędzie się w dniu 22.04.2022 r.</w:t>
      </w:r>
      <w:r w:rsidR="00DF7556">
        <w:rPr>
          <w:rFonts w:ascii="Times New Roman" w:hAnsi="Times New Roman" w:cs="Times New Roman"/>
          <w:sz w:val="24"/>
          <w:szCs w:val="24"/>
        </w:rPr>
        <w:t xml:space="preserve">, o godz. 10:00 </w:t>
      </w:r>
      <w:r>
        <w:rPr>
          <w:rFonts w:ascii="Times New Roman" w:hAnsi="Times New Roman" w:cs="Times New Roman"/>
          <w:sz w:val="24"/>
          <w:szCs w:val="24"/>
        </w:rPr>
        <w:t>w siedzibach bibliotek</w:t>
      </w:r>
      <w:r w:rsidR="00924093">
        <w:rPr>
          <w:rFonts w:ascii="Times New Roman" w:hAnsi="Times New Roman" w:cs="Times New Roman"/>
          <w:sz w:val="24"/>
          <w:szCs w:val="24"/>
        </w:rPr>
        <w:t xml:space="preserve"> danej gminy</w:t>
      </w:r>
      <w:r w:rsidR="00ED3251">
        <w:rPr>
          <w:rFonts w:ascii="Times New Roman" w:hAnsi="Times New Roman" w:cs="Times New Roman"/>
          <w:sz w:val="24"/>
          <w:szCs w:val="24"/>
        </w:rPr>
        <w:t>, gdzie jury wyłoni po 3 laureatów z każdej kategorii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3251" w:rsidRDefault="00ED3251" w:rsidP="00ED32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z Gminy Międzychód (Biblioteka Publiczna</w:t>
      </w:r>
      <w:r w:rsidR="00760371">
        <w:rPr>
          <w:rFonts w:ascii="Times New Roman" w:hAnsi="Times New Roman" w:cs="Times New Roman"/>
          <w:sz w:val="24"/>
          <w:szCs w:val="24"/>
        </w:rPr>
        <w:t xml:space="preserve"> i Centrum Animacji Kultury im. Jana Daniela Janockiego w Międzychodzie</w:t>
      </w:r>
      <w:r>
        <w:rPr>
          <w:rFonts w:ascii="Times New Roman" w:hAnsi="Times New Roman" w:cs="Times New Roman"/>
          <w:sz w:val="24"/>
          <w:szCs w:val="24"/>
        </w:rPr>
        <w:t>, Plac Kościuszki 9</w:t>
      </w:r>
      <w:r w:rsidR="007647F3">
        <w:rPr>
          <w:rFonts w:ascii="Times New Roman" w:hAnsi="Times New Roman" w:cs="Times New Roman"/>
          <w:sz w:val="24"/>
          <w:szCs w:val="24"/>
        </w:rPr>
        <w:t>, 64-400 Międzychód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ED3251" w:rsidRDefault="00ED3251" w:rsidP="00ED32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z Gminy Sieraków </w:t>
      </w:r>
      <w:r w:rsidRPr="00760371">
        <w:rPr>
          <w:rFonts w:ascii="Times New Roman" w:hAnsi="Times New Roman" w:cs="Times New Roman"/>
          <w:sz w:val="24"/>
          <w:szCs w:val="24"/>
        </w:rPr>
        <w:t>(</w:t>
      </w:r>
      <w:r w:rsidR="00760371" w:rsidRPr="00760371">
        <w:rPr>
          <w:rFonts w:ascii="Times New Roman" w:hAnsi="Times New Roman" w:cs="Times New Roman"/>
          <w:sz w:val="24"/>
          <w:szCs w:val="24"/>
        </w:rPr>
        <w:t>Biblioteka Publiczna Miasta i Gminy Sieraków, ul. Poznańska 16/17, 64-410 Sieraków</w:t>
      </w:r>
      <w:r w:rsidRPr="00760371">
        <w:rPr>
          <w:rFonts w:ascii="Times New Roman" w:hAnsi="Times New Roman" w:cs="Times New Roman"/>
          <w:sz w:val="24"/>
          <w:szCs w:val="24"/>
        </w:rPr>
        <w:t>),</w:t>
      </w:r>
    </w:p>
    <w:p w:rsidR="00ED3251" w:rsidRPr="002B37A0" w:rsidRDefault="00ED3251" w:rsidP="00ED32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z Gminy </w:t>
      </w:r>
      <w:r w:rsidRPr="002B37A0">
        <w:rPr>
          <w:rFonts w:ascii="Times New Roman" w:hAnsi="Times New Roman" w:cs="Times New Roman"/>
          <w:sz w:val="24"/>
          <w:szCs w:val="24"/>
        </w:rPr>
        <w:t>Kwilcz (</w:t>
      </w:r>
      <w:r w:rsidR="002B37A0" w:rsidRPr="002B37A0">
        <w:rPr>
          <w:rFonts w:ascii="Times New Roman" w:hAnsi="Times New Roman" w:cs="Times New Roman"/>
          <w:sz w:val="24"/>
          <w:szCs w:val="24"/>
        </w:rPr>
        <w:t>Kwileckie Centrum Kultury i Edukacji im. Floriana Mazurkiewicza, ul. Kardynała Stefana Wyszyńskiego 19, 64-420 Kwilcz</w:t>
      </w:r>
      <w:r w:rsidRPr="002B37A0">
        <w:rPr>
          <w:rFonts w:ascii="Times New Roman" w:hAnsi="Times New Roman" w:cs="Times New Roman"/>
          <w:sz w:val="24"/>
          <w:szCs w:val="24"/>
        </w:rPr>
        <w:t>),</w:t>
      </w:r>
    </w:p>
    <w:p w:rsidR="00ED3251" w:rsidRDefault="00ED3251" w:rsidP="00ED325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7A0">
        <w:rPr>
          <w:rFonts w:ascii="Times New Roman" w:hAnsi="Times New Roman" w:cs="Times New Roman"/>
          <w:sz w:val="24"/>
          <w:szCs w:val="24"/>
        </w:rPr>
        <w:t>uczestnicy z Gminy Chrzypsko Wielkie (</w:t>
      </w:r>
      <w:r w:rsidR="007647F3" w:rsidRPr="002B37A0">
        <w:rPr>
          <w:rFonts w:ascii="Times New Roman" w:hAnsi="Times New Roman" w:cs="Times New Roman"/>
          <w:sz w:val="24"/>
          <w:szCs w:val="24"/>
        </w:rPr>
        <w:t>GOKiBP</w:t>
      </w:r>
      <w:r w:rsidR="007647F3" w:rsidRPr="007647F3">
        <w:rPr>
          <w:rFonts w:ascii="Times New Roman" w:hAnsi="Times New Roman" w:cs="Times New Roman"/>
          <w:sz w:val="24"/>
          <w:szCs w:val="24"/>
        </w:rPr>
        <w:t>, ul. Główna 22, 64-412 Chrzypsko Wielkie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21CCF" w:rsidRPr="009915E3" w:rsidRDefault="00ED3251" w:rsidP="00221CCF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II etap (powiatowy</w:t>
      </w:r>
      <w:r w:rsidR="00221CCF" w:rsidRPr="00ED325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0429E" w:rsidRPr="00C04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odbędzie się w dniu 29.04.2022 r. </w:t>
      </w:r>
      <w:r w:rsidR="00DF7556">
        <w:rPr>
          <w:rFonts w:ascii="Times New Roman" w:hAnsi="Times New Roman" w:cs="Times New Roman"/>
          <w:sz w:val="24"/>
          <w:szCs w:val="24"/>
        </w:rPr>
        <w:t xml:space="preserve">o godz. 10:00 </w:t>
      </w:r>
      <w:r>
        <w:rPr>
          <w:rFonts w:ascii="Times New Roman" w:hAnsi="Times New Roman" w:cs="Times New Roman"/>
          <w:sz w:val="24"/>
          <w:szCs w:val="24"/>
        </w:rPr>
        <w:t>w siedzibie Biblioteki Publicznej w Międzychodzie (plac Kościuszki 9)</w:t>
      </w:r>
      <w:r w:rsidR="00221CCF">
        <w:rPr>
          <w:rFonts w:ascii="Times New Roman" w:hAnsi="Times New Roman" w:cs="Times New Roman"/>
          <w:sz w:val="24"/>
          <w:szCs w:val="24"/>
        </w:rPr>
        <w:t>.</w:t>
      </w:r>
      <w:r w:rsid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DF7556">
        <w:rPr>
          <w:rFonts w:ascii="Times New Roman" w:hAnsi="Times New Roman" w:cs="Times New Roman"/>
          <w:sz w:val="24"/>
          <w:szCs w:val="24"/>
        </w:rPr>
        <w:t xml:space="preserve">Uczestnicy przeczytają ten sam tekst, który zaprezentowali w </w:t>
      </w:r>
      <w:r w:rsidR="007647F3">
        <w:rPr>
          <w:rFonts w:ascii="Times New Roman" w:hAnsi="Times New Roman" w:cs="Times New Roman"/>
          <w:sz w:val="24"/>
          <w:szCs w:val="24"/>
        </w:rPr>
        <w:t>I etapie konkursu oraz dodatkowo</w:t>
      </w:r>
      <w:r w:rsidR="00DF7556">
        <w:rPr>
          <w:rFonts w:ascii="Times New Roman" w:hAnsi="Times New Roman" w:cs="Times New Roman"/>
          <w:sz w:val="24"/>
          <w:szCs w:val="24"/>
        </w:rPr>
        <w:t xml:space="preserve"> tekst </w:t>
      </w:r>
      <w:r w:rsidR="007647F3">
        <w:rPr>
          <w:rFonts w:ascii="Times New Roman" w:hAnsi="Times New Roman" w:cs="Times New Roman"/>
          <w:sz w:val="24"/>
          <w:szCs w:val="24"/>
        </w:rPr>
        <w:t>przygotowany przez organizatorów, który uczestnik konkursu osobiście wylosuje</w:t>
      </w:r>
      <w:r w:rsidR="00DF7556">
        <w:rPr>
          <w:rFonts w:ascii="Times New Roman" w:hAnsi="Times New Roman" w:cs="Times New Roman"/>
          <w:sz w:val="24"/>
          <w:szCs w:val="24"/>
        </w:rPr>
        <w:t>.</w:t>
      </w:r>
    </w:p>
    <w:p w:rsidR="009915E3" w:rsidRPr="005C0DDA" w:rsidRDefault="009915E3" w:rsidP="009915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DDA">
        <w:rPr>
          <w:rFonts w:ascii="Times New Roman" w:hAnsi="Times New Roman" w:cs="Times New Roman"/>
          <w:sz w:val="24"/>
          <w:szCs w:val="24"/>
        </w:rPr>
        <w:t>Zwycięzców wyłoni niezależne jury powołane przez organizatorów.</w:t>
      </w:r>
    </w:p>
    <w:p w:rsidR="00221155" w:rsidRPr="005C0DDA" w:rsidRDefault="00221155" w:rsidP="005C0D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DDA">
        <w:rPr>
          <w:rFonts w:ascii="Times New Roman" w:hAnsi="Times New Roman" w:cs="Times New Roman"/>
          <w:sz w:val="24"/>
          <w:szCs w:val="24"/>
        </w:rPr>
        <w:t>Kryteria oceny</w:t>
      </w:r>
      <w:r w:rsidR="00B9094F" w:rsidRPr="005C0DDA">
        <w:rPr>
          <w:rFonts w:ascii="Times New Roman" w:hAnsi="Times New Roman" w:cs="Times New Roman"/>
          <w:sz w:val="24"/>
          <w:szCs w:val="24"/>
        </w:rPr>
        <w:t>: l</w:t>
      </w:r>
      <w:r w:rsidR="00C7349C" w:rsidRPr="005C0DDA">
        <w:rPr>
          <w:rFonts w:ascii="Times New Roman" w:hAnsi="Times New Roman" w:cs="Times New Roman"/>
          <w:sz w:val="24"/>
          <w:szCs w:val="24"/>
        </w:rPr>
        <w:t>aureaci konkursu zostaną ocenieni zgodnie z prz</w:t>
      </w:r>
      <w:r w:rsidR="00760371">
        <w:rPr>
          <w:rFonts w:ascii="Times New Roman" w:hAnsi="Times New Roman" w:cs="Times New Roman"/>
          <w:sz w:val="24"/>
          <w:szCs w:val="24"/>
        </w:rPr>
        <w:t>yjętymi przez komisję zasadami.</w:t>
      </w:r>
    </w:p>
    <w:p w:rsidR="00C7349C" w:rsidRPr="005C0DDA" w:rsidRDefault="00C7349C" w:rsidP="00221155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C0DDA">
        <w:rPr>
          <w:rFonts w:ascii="Times New Roman" w:hAnsi="Times New Roman" w:cs="Times New Roman"/>
          <w:sz w:val="24"/>
          <w:szCs w:val="24"/>
        </w:rPr>
        <w:t>Jury oceniać będzie:</w:t>
      </w:r>
    </w:p>
    <w:p w:rsidR="00C7349C" w:rsidRPr="00C80EF3" w:rsidRDefault="00C7349C" w:rsidP="00C7349C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C80EF3">
        <w:rPr>
          <w:rFonts w:ascii="Times New Roman" w:hAnsi="Times New Roman" w:cs="Times New Roman"/>
          <w:sz w:val="24"/>
          <w:szCs w:val="24"/>
        </w:rPr>
        <w:t>-</w:t>
      </w:r>
      <w:r w:rsid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221155" w:rsidRPr="00221155">
        <w:rPr>
          <w:rFonts w:ascii="Times New Roman" w:hAnsi="Times New Roman" w:cs="Times New Roman"/>
          <w:sz w:val="24"/>
          <w:szCs w:val="24"/>
          <w:u w:val="single"/>
        </w:rPr>
        <w:t>technikę czytania</w:t>
      </w:r>
      <w:r w:rsidR="005C0DDA" w:rsidRPr="005C0DDA">
        <w:rPr>
          <w:rFonts w:ascii="Times New Roman" w:hAnsi="Times New Roman" w:cs="Times New Roman"/>
          <w:sz w:val="24"/>
          <w:szCs w:val="24"/>
        </w:rPr>
        <w:t xml:space="preserve"> (1-5 punktów)</w:t>
      </w:r>
      <w:r w:rsidRPr="005C0DDA">
        <w:rPr>
          <w:rFonts w:ascii="Times New Roman" w:hAnsi="Times New Roman" w:cs="Times New Roman"/>
          <w:sz w:val="24"/>
          <w:szCs w:val="24"/>
        </w:rPr>
        <w:t xml:space="preserve">: </w:t>
      </w:r>
      <w:r w:rsidRPr="00C80EF3">
        <w:rPr>
          <w:rFonts w:ascii="Times New Roman" w:hAnsi="Times New Roman" w:cs="Times New Roman"/>
          <w:sz w:val="24"/>
          <w:szCs w:val="24"/>
        </w:rPr>
        <w:t xml:space="preserve">płynność, poprawność artykulacji głosek, dykcję, tempo czytania, </w:t>
      </w:r>
    </w:p>
    <w:p w:rsidR="00C7349C" w:rsidRDefault="00C7349C" w:rsidP="00C7349C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C80EF3">
        <w:rPr>
          <w:rFonts w:ascii="Times New Roman" w:hAnsi="Times New Roman" w:cs="Times New Roman"/>
          <w:sz w:val="24"/>
          <w:szCs w:val="24"/>
        </w:rPr>
        <w:t>-</w:t>
      </w:r>
      <w:r w:rsid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221155" w:rsidRPr="00221155">
        <w:rPr>
          <w:rFonts w:ascii="Times New Roman" w:hAnsi="Times New Roman" w:cs="Times New Roman"/>
          <w:sz w:val="24"/>
          <w:szCs w:val="24"/>
          <w:u w:val="single"/>
        </w:rPr>
        <w:t>środki  artystycznego  wyrazu</w:t>
      </w:r>
      <w:r w:rsidR="005C0DDA" w:rsidRPr="005C0DDA">
        <w:rPr>
          <w:rFonts w:ascii="Times New Roman" w:hAnsi="Times New Roman" w:cs="Times New Roman"/>
          <w:sz w:val="24"/>
          <w:szCs w:val="24"/>
        </w:rPr>
        <w:t xml:space="preserve"> (1-5 punktów):</w:t>
      </w:r>
      <w:r w:rsidR="00F716E6">
        <w:rPr>
          <w:rFonts w:ascii="Times New Roman" w:hAnsi="Times New Roman" w:cs="Times New Roman"/>
          <w:sz w:val="24"/>
          <w:szCs w:val="24"/>
        </w:rPr>
        <w:t xml:space="preserve"> pauzowanie,</w:t>
      </w:r>
      <w:r w:rsidR="00221155">
        <w:rPr>
          <w:rFonts w:ascii="Times New Roman" w:hAnsi="Times New Roman" w:cs="Times New Roman"/>
          <w:sz w:val="24"/>
          <w:szCs w:val="24"/>
        </w:rPr>
        <w:t xml:space="preserve"> tempo</w:t>
      </w:r>
      <w:r w:rsidRPr="00C80EF3">
        <w:rPr>
          <w:rFonts w:ascii="Times New Roman" w:hAnsi="Times New Roman" w:cs="Times New Roman"/>
          <w:sz w:val="24"/>
          <w:szCs w:val="24"/>
        </w:rPr>
        <w:t xml:space="preserve"> j</w:t>
      </w:r>
      <w:r w:rsidR="00221155">
        <w:rPr>
          <w:rFonts w:ascii="Times New Roman" w:hAnsi="Times New Roman" w:cs="Times New Roman"/>
          <w:sz w:val="24"/>
          <w:szCs w:val="24"/>
        </w:rPr>
        <w:t>ako</w:t>
      </w:r>
      <w:r w:rsidR="00271C5D">
        <w:rPr>
          <w:rFonts w:ascii="Times New Roman" w:hAnsi="Times New Roman" w:cs="Times New Roman"/>
          <w:sz w:val="24"/>
          <w:szCs w:val="24"/>
        </w:rPr>
        <w:t xml:space="preserve"> środek  ekspresji, modulację</w:t>
      </w:r>
      <w:r w:rsidRPr="00C80EF3">
        <w:rPr>
          <w:rFonts w:ascii="Times New Roman" w:hAnsi="Times New Roman" w:cs="Times New Roman"/>
          <w:sz w:val="24"/>
          <w:szCs w:val="24"/>
        </w:rPr>
        <w:t xml:space="preserve"> głosu i jego natężenie, akcent zdaniowy </w:t>
      </w:r>
      <w:r w:rsidR="00271C5D">
        <w:rPr>
          <w:rFonts w:ascii="Times New Roman" w:hAnsi="Times New Roman" w:cs="Times New Roman"/>
          <w:sz w:val="24"/>
          <w:szCs w:val="24"/>
        </w:rPr>
        <w:t>(logiczny), mimikę</w:t>
      </w:r>
      <w:r w:rsidR="00221155">
        <w:rPr>
          <w:rFonts w:ascii="Times New Roman" w:hAnsi="Times New Roman" w:cs="Times New Roman"/>
          <w:sz w:val="24"/>
          <w:szCs w:val="24"/>
        </w:rPr>
        <w:t>,  ewentualny</w:t>
      </w:r>
      <w:r w:rsidRPr="00C80EF3">
        <w:rPr>
          <w:rFonts w:ascii="Times New Roman" w:hAnsi="Times New Roman" w:cs="Times New Roman"/>
          <w:sz w:val="24"/>
          <w:szCs w:val="24"/>
        </w:rPr>
        <w:t xml:space="preserve"> gest, tzw. intuicję artystyczną, kontakt z o</w:t>
      </w:r>
      <w:r w:rsidR="00221155">
        <w:rPr>
          <w:rFonts w:ascii="Times New Roman" w:hAnsi="Times New Roman" w:cs="Times New Roman"/>
          <w:sz w:val="24"/>
          <w:szCs w:val="24"/>
        </w:rPr>
        <w:t>dbiorcą, radzenie sobie z tremą,</w:t>
      </w:r>
    </w:p>
    <w:p w:rsidR="005A3B74" w:rsidRDefault="005A3B74" w:rsidP="00C7349C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3B74">
        <w:rPr>
          <w:rFonts w:ascii="Times New Roman" w:hAnsi="Times New Roman" w:cs="Times New Roman"/>
          <w:sz w:val="24"/>
          <w:szCs w:val="24"/>
          <w:u w:val="single"/>
        </w:rPr>
        <w:t>zachowanie limitu czasu</w:t>
      </w:r>
      <w:r w:rsidR="00C0429E" w:rsidRP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5C0DDA">
        <w:rPr>
          <w:rFonts w:ascii="Times New Roman" w:hAnsi="Times New Roman" w:cs="Times New Roman"/>
          <w:sz w:val="24"/>
          <w:szCs w:val="24"/>
        </w:rPr>
        <w:t>(0-1 punkt</w:t>
      </w:r>
      <w:r w:rsidR="005C0DDA" w:rsidRPr="005C0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349C" w:rsidRDefault="00C7349C" w:rsidP="00C7349C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221155" w:rsidRPr="00221155">
        <w:rPr>
          <w:rFonts w:ascii="Times New Roman" w:hAnsi="Times New Roman" w:cs="Times New Roman"/>
          <w:sz w:val="24"/>
          <w:szCs w:val="24"/>
          <w:u w:val="single"/>
        </w:rPr>
        <w:t>dobór tekstu</w:t>
      </w:r>
      <w:r w:rsidR="00C0429E" w:rsidRPr="00C0429E">
        <w:rPr>
          <w:rFonts w:ascii="Times New Roman" w:hAnsi="Times New Roman" w:cs="Times New Roman"/>
          <w:sz w:val="24"/>
          <w:szCs w:val="24"/>
        </w:rPr>
        <w:t xml:space="preserve"> </w:t>
      </w:r>
      <w:r w:rsidR="005C0DDA">
        <w:rPr>
          <w:rFonts w:ascii="Times New Roman" w:hAnsi="Times New Roman" w:cs="Times New Roman"/>
          <w:sz w:val="24"/>
          <w:szCs w:val="24"/>
        </w:rPr>
        <w:t>(0-3 punkty</w:t>
      </w:r>
      <w:r w:rsidR="005C0DDA" w:rsidRPr="005C0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349C" w:rsidRPr="009A30DB" w:rsidRDefault="00C7349C" w:rsidP="009A30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0DB">
        <w:rPr>
          <w:rFonts w:ascii="Times New Roman" w:hAnsi="Times New Roman" w:cs="Times New Roman"/>
          <w:sz w:val="24"/>
          <w:szCs w:val="24"/>
        </w:rPr>
        <w:t xml:space="preserve">Udział w konkursie jest jednoznaczny z wyrażeniem zgody na przetwarzanie danych osobowych na podstawie Rozporządzenia Parlamentu Europejskiego </w:t>
      </w:r>
      <w:r w:rsidRPr="009A30DB">
        <w:rPr>
          <w:rFonts w:ascii="Times New Roman" w:hAnsi="Times New Roman" w:cs="Times New Roman"/>
          <w:sz w:val="24"/>
          <w:szCs w:val="24"/>
        </w:rPr>
        <w:br/>
        <w:t>i Rady (UE) 2016/679 z dnia 27 kwietnia 2016 r. w sprawie ochrony osób fizycznych w związku z przetwarzaniem danych osobowych.</w:t>
      </w:r>
    </w:p>
    <w:p w:rsidR="00C7349C" w:rsidRPr="00221155" w:rsidRDefault="00C7349C" w:rsidP="009A30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E81">
        <w:rPr>
          <w:rFonts w:ascii="Times New Roman" w:hAnsi="Times New Roman" w:cs="Times New Roman"/>
          <w:sz w:val="24"/>
          <w:szCs w:val="24"/>
        </w:rPr>
        <w:t xml:space="preserve">Wyniki konkursu ogłoszone zostaną na stronie internetowej </w:t>
      </w:r>
      <w:r w:rsidR="00221155">
        <w:rPr>
          <w:rFonts w:ascii="Times New Roman" w:hAnsi="Times New Roman" w:cs="Times New Roman"/>
          <w:sz w:val="24"/>
          <w:szCs w:val="24"/>
        </w:rPr>
        <w:t>organizatorów oraz w mediach społecznościowych: Facebook</w:t>
      </w:r>
      <w:r w:rsidRPr="00096E81">
        <w:rPr>
          <w:rFonts w:ascii="Times New Roman" w:hAnsi="Times New Roman" w:cs="Times New Roman"/>
          <w:sz w:val="24"/>
          <w:szCs w:val="24"/>
        </w:rPr>
        <w:t xml:space="preserve">. Wszyscy </w:t>
      </w:r>
      <w:r w:rsidR="00760371">
        <w:rPr>
          <w:rFonts w:ascii="Times New Roman" w:hAnsi="Times New Roman" w:cs="Times New Roman"/>
          <w:sz w:val="24"/>
          <w:szCs w:val="24"/>
        </w:rPr>
        <w:t>uczestnicy</w:t>
      </w:r>
      <w:r w:rsidRPr="00096E81">
        <w:rPr>
          <w:rFonts w:ascii="Times New Roman" w:hAnsi="Times New Roman" w:cs="Times New Roman"/>
          <w:sz w:val="24"/>
          <w:szCs w:val="24"/>
        </w:rPr>
        <w:t xml:space="preserve"> zostaną </w:t>
      </w:r>
      <w:r w:rsidR="00924093" w:rsidRPr="00096E81">
        <w:rPr>
          <w:rFonts w:ascii="Times New Roman" w:hAnsi="Times New Roman" w:cs="Times New Roman"/>
          <w:sz w:val="24"/>
          <w:szCs w:val="24"/>
        </w:rPr>
        <w:t xml:space="preserve">uhonorowani </w:t>
      </w:r>
      <w:r w:rsidRPr="00096E81">
        <w:rPr>
          <w:rFonts w:ascii="Times New Roman" w:hAnsi="Times New Roman" w:cs="Times New Roman"/>
          <w:sz w:val="24"/>
          <w:szCs w:val="24"/>
        </w:rPr>
        <w:t>dyplomami, a zwycięzcy</w:t>
      </w:r>
      <w:r w:rsidR="00924093">
        <w:rPr>
          <w:rFonts w:ascii="Times New Roman" w:hAnsi="Times New Roman" w:cs="Times New Roman"/>
          <w:sz w:val="24"/>
          <w:szCs w:val="24"/>
        </w:rPr>
        <w:t xml:space="preserve">–dyplomami i </w:t>
      </w:r>
      <w:r w:rsidR="00221155">
        <w:rPr>
          <w:rFonts w:ascii="Times New Roman" w:hAnsi="Times New Roman" w:cs="Times New Roman"/>
          <w:sz w:val="24"/>
          <w:szCs w:val="24"/>
        </w:rPr>
        <w:t>bonami podarunkowymi o łącznej wartości 2000 zł</w:t>
      </w:r>
      <w:r w:rsidR="00924093">
        <w:rPr>
          <w:rFonts w:ascii="Times New Roman" w:hAnsi="Times New Roman" w:cs="Times New Roman"/>
          <w:sz w:val="24"/>
          <w:szCs w:val="24"/>
        </w:rPr>
        <w:t>.</w:t>
      </w:r>
    </w:p>
    <w:p w:rsidR="00221155" w:rsidRDefault="00221155" w:rsidP="00221155">
      <w:pPr>
        <w:pStyle w:val="Akapitzlist"/>
        <w:spacing w:after="0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9FE" w:rsidRDefault="009059FE" w:rsidP="00221155">
      <w:pPr>
        <w:pStyle w:val="Akapitzlist"/>
        <w:spacing w:after="0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9FE" w:rsidRPr="00096E81" w:rsidRDefault="009059FE" w:rsidP="00221155">
      <w:pPr>
        <w:pStyle w:val="Akapitzlist"/>
        <w:spacing w:after="0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349C" w:rsidRPr="00B9094F" w:rsidRDefault="00C7349C" w:rsidP="00B909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9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Pr="00B9094F">
        <w:rPr>
          <w:rFonts w:ascii="Times New Roman" w:hAnsi="Times New Roman" w:cs="Times New Roman"/>
          <w:b/>
          <w:bCs/>
          <w:sz w:val="24"/>
          <w:szCs w:val="24"/>
        </w:rPr>
        <w:tab/>
        <w:t>Klauzula informacyjna</w:t>
      </w:r>
    </w:p>
    <w:p w:rsidR="00C7349C" w:rsidRDefault="00C7349C" w:rsidP="00C7349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roku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(dalej RODO), obowiązującego od 25 maja 2018 r. informuję, iż:</w:t>
      </w:r>
    </w:p>
    <w:p w:rsidR="00667CE3" w:rsidRDefault="00C7349C" w:rsidP="00B9094F">
      <w:pPr>
        <w:pStyle w:val="Akapitzlist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osobowych są: </w:t>
      </w:r>
    </w:p>
    <w:p w:rsidR="00667CE3" w:rsidRPr="00667CE3" w:rsidRDefault="00667CE3" w:rsidP="00667CE3">
      <w:pPr>
        <w:pStyle w:val="Akapitzlist"/>
        <w:numPr>
          <w:ilvl w:val="1"/>
          <w:numId w:val="3"/>
        </w:numPr>
        <w:spacing w:after="0" w:line="256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Organizator: </w:t>
      </w:r>
      <w:r w:rsidR="00C7349C">
        <w:rPr>
          <w:rFonts w:ascii="Times New Roman" w:hAnsi="Times New Roman" w:cs="Times New Roman"/>
          <w:sz w:val="24"/>
          <w:szCs w:val="24"/>
        </w:rPr>
        <w:t>Biblioteka Publiczna i Centrum Animacji Kultury im. Jana Daniela Janockiego w Międzychodzie</w:t>
      </w:r>
      <w:r>
        <w:rPr>
          <w:rFonts w:ascii="Times New Roman" w:hAnsi="Times New Roman" w:cs="Times New Roman"/>
          <w:sz w:val="24"/>
          <w:szCs w:val="24"/>
        </w:rPr>
        <w:t xml:space="preserve">, pl. Kościuszki 9, 64-400 Międzychód, dla którego </w:t>
      </w:r>
      <w:r w:rsidR="00C7349C" w:rsidRPr="00667CE3">
        <w:rPr>
          <w:rFonts w:ascii="Times New Roman" w:hAnsi="Times New Roman" w:cs="Times New Roman"/>
          <w:sz w:val="24"/>
          <w:szCs w:val="24"/>
        </w:rPr>
        <w:t>Inspektorem Ochrony Danych jest Aleksandra Cnota - Mikołajec</w:t>
      </w:r>
      <w:r w:rsidR="00C042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dostępna </w:t>
      </w:r>
      <w:r w:rsidR="00C7349C" w:rsidRPr="00667CE3">
        <w:rPr>
          <w:rFonts w:ascii="Times New Roman" w:hAnsi="Times New Roman" w:cs="Times New Roman"/>
          <w:sz w:val="24"/>
          <w:szCs w:val="24"/>
        </w:rPr>
        <w:t xml:space="preserve">pod adresem email: </w:t>
      </w:r>
      <w:hyperlink r:id="rId5" w:history="1">
        <w:r w:rsidR="00C7349C" w:rsidRPr="00667CE3">
          <w:rPr>
            <w:rStyle w:val="Hipercze"/>
            <w:rFonts w:ascii="Times New Roman" w:hAnsi="Times New Roman" w:cs="Times New Roman"/>
            <w:i/>
            <w:sz w:val="24"/>
            <w:szCs w:val="24"/>
          </w:rPr>
          <w:t>aleksandra@eduodo.pl</w:t>
        </w:r>
      </w:hyperlink>
    </w:p>
    <w:p w:rsidR="00667CE3" w:rsidRPr="00667CE3" w:rsidRDefault="00667CE3" w:rsidP="00667CE3">
      <w:pPr>
        <w:pStyle w:val="Akapitzlist"/>
        <w:numPr>
          <w:ilvl w:val="1"/>
          <w:numId w:val="3"/>
        </w:numPr>
        <w:spacing w:after="0" w:line="256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Współorganizator: </w:t>
      </w:r>
      <w:r w:rsidRPr="00667CE3">
        <w:rPr>
          <w:rFonts w:ascii="Times New Roman" w:hAnsi="Times New Roman" w:cs="Times New Roman"/>
          <w:sz w:val="24"/>
          <w:szCs w:val="24"/>
        </w:rPr>
        <w:t>Kwileckie Centrum Kultury i Edukacji im. Floriana Mazurkiewicza oraz Biblioteka Publiczna w Kwilczu</w:t>
      </w:r>
      <w:r>
        <w:rPr>
          <w:rFonts w:ascii="Times New Roman" w:hAnsi="Times New Roman" w:cs="Times New Roman"/>
          <w:sz w:val="24"/>
          <w:szCs w:val="24"/>
        </w:rPr>
        <w:t xml:space="preserve">, ul. Wyszyńskiego 25, 64-420 Kwilcz, dla którego Inspektorem Ochrony Danych </w:t>
      </w:r>
      <w:r w:rsidRPr="00667CE3">
        <w:rPr>
          <w:rFonts w:ascii="Times New Roman" w:hAnsi="Times New Roman" w:cs="Times New Roman"/>
          <w:sz w:val="24"/>
          <w:szCs w:val="24"/>
        </w:rPr>
        <w:t>jest Aleksandra Cnota - Mikołajec</w:t>
      </w:r>
      <w:r w:rsidR="00C042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dostępna </w:t>
      </w:r>
      <w:r w:rsidRPr="00667CE3">
        <w:rPr>
          <w:rFonts w:ascii="Times New Roman" w:hAnsi="Times New Roman" w:cs="Times New Roman"/>
          <w:sz w:val="24"/>
          <w:szCs w:val="24"/>
        </w:rPr>
        <w:t xml:space="preserve">pod adresem email: </w:t>
      </w:r>
      <w:hyperlink r:id="rId6" w:history="1">
        <w:r w:rsidRPr="00667CE3">
          <w:rPr>
            <w:rStyle w:val="Hipercze"/>
            <w:rFonts w:ascii="Times New Roman" w:hAnsi="Times New Roman" w:cs="Times New Roman"/>
            <w:i/>
            <w:sz w:val="24"/>
            <w:szCs w:val="24"/>
          </w:rPr>
          <w:t>aleksandra@eduodo.pl</w:t>
        </w:r>
      </w:hyperlink>
    </w:p>
    <w:p w:rsidR="00C0429E" w:rsidRPr="00C0429E" w:rsidRDefault="00667CE3" w:rsidP="00C0429E">
      <w:pPr>
        <w:pStyle w:val="Akapitzlist"/>
        <w:numPr>
          <w:ilvl w:val="1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Współorganizator: </w:t>
      </w:r>
      <w:r w:rsidRPr="00667CE3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blioteka Publiczna Miasta i Gminy Sieraków, ul. Poznańska 16/17, 64-410 Sieraków, dla którego Inspektorem Ochrony Danych jest Krzysztof Pukaczewski</w:t>
      </w:r>
      <w:r w:rsidR="00C042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dostępny pod adresem e-mail: ckumerkury@op.pl</w:t>
      </w:r>
    </w:p>
    <w:p w:rsidR="00667CE3" w:rsidRPr="00667CE3" w:rsidRDefault="00667CE3" w:rsidP="00667CE3">
      <w:pPr>
        <w:pStyle w:val="Akapitzlist"/>
        <w:numPr>
          <w:ilvl w:val="1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Współorganizator: Gminny Ośrodek Kultury i Biblioteka Publiczna w Chrzypsku Wielkim, ul. Główna 22, 64-412 Chrzypsko Wielkie, dla którego Inspektorem Ochrony Danych jest </w:t>
      </w:r>
      <w:r w:rsidR="00782956">
        <w:rPr>
          <w:rFonts w:ascii="Times New Roman" w:hAnsi="Times New Roman" w:cs="Times New Roman"/>
          <w:sz w:val="24"/>
          <w:szCs w:val="24"/>
        </w:rPr>
        <w:t>Joanna Mrowicka</w:t>
      </w:r>
      <w:r w:rsidR="00C0429E">
        <w:rPr>
          <w:rFonts w:ascii="Times New Roman" w:hAnsi="Times New Roman" w:cs="Times New Roman"/>
          <w:sz w:val="24"/>
          <w:szCs w:val="24"/>
        </w:rPr>
        <w:t>,</w:t>
      </w:r>
      <w:r w:rsidR="00782956">
        <w:rPr>
          <w:rFonts w:ascii="Times New Roman" w:hAnsi="Times New Roman" w:cs="Times New Roman"/>
          <w:sz w:val="24"/>
          <w:szCs w:val="24"/>
        </w:rPr>
        <w:t xml:space="preserve"> dostępna pod adresem</w:t>
      </w:r>
      <w:r w:rsidR="00C0429E">
        <w:rPr>
          <w:rFonts w:ascii="Times New Roman" w:hAnsi="Times New Roman" w:cs="Times New Roman"/>
          <w:sz w:val="24"/>
          <w:szCs w:val="24"/>
        </w:rPr>
        <w:t xml:space="preserve"> e-mail</w:t>
      </w:r>
      <w:r w:rsidR="00782956">
        <w:rPr>
          <w:rFonts w:ascii="Times New Roman" w:hAnsi="Times New Roman" w:cs="Times New Roman"/>
          <w:sz w:val="24"/>
          <w:szCs w:val="24"/>
        </w:rPr>
        <w:t>: kontakt@smart-standarts.com</w:t>
      </w:r>
    </w:p>
    <w:p w:rsidR="00C7349C" w:rsidRDefault="00C7349C" w:rsidP="00C7349C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 konkursu przetwarzane będą w celu: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przeprowadzenia i realizacji KONKURSU</w:t>
      </w:r>
      <w:r w:rsidR="00C042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 opublikowania informacji o wynikach konkursu i laureatach w celach promocji działalności Administratora w środkach masowego komuniko</w:t>
      </w:r>
      <w:r w:rsidR="00C0429E">
        <w:rPr>
          <w:rFonts w:ascii="Times New Roman" w:hAnsi="Times New Roman" w:cs="Times New Roman"/>
          <w:sz w:val="24"/>
          <w:szCs w:val="24"/>
        </w:rPr>
        <w:t>wania, tj. strona internetowa, F</w:t>
      </w:r>
      <w:r>
        <w:rPr>
          <w:rFonts w:ascii="Times New Roman" w:hAnsi="Times New Roman" w:cs="Times New Roman"/>
          <w:sz w:val="24"/>
          <w:szCs w:val="24"/>
        </w:rPr>
        <w:t>acebook i inne – na podstawie wyrażonej zgody, tj. art. 6 ust. 1 lit. a RODO,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dane laureatów będą</w:t>
      </w:r>
      <w:r w:rsidR="00C0429E">
        <w:rPr>
          <w:rFonts w:ascii="Times New Roman" w:hAnsi="Times New Roman" w:cs="Times New Roman"/>
          <w:sz w:val="24"/>
          <w:szCs w:val="24"/>
        </w:rPr>
        <w:t xml:space="preserve"> przetwarzane w celu wypełnienia</w:t>
      </w:r>
      <w:r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Administratorze, w tym obowiązków podatkowych, księgowych – na podstawie art. 6 ust. 1 lit. c RODO (m. in. ustawa o podatku od towarów i usług z dnia 11 marca 2004 r., czy ustawa o finansach publicznych z dnia 27 sierpnia 2009 r.),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obsługi ewentualnych roszczeń. Podstawą przetwarzania jest uzasadniony interes Administratora (art. 6 ust. 1 lit. f RODO)</w:t>
      </w:r>
      <w:r w:rsidR="00C042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polegający na zabezpieczeniu informacji </w:t>
      </w:r>
      <w:r>
        <w:rPr>
          <w:rFonts w:ascii="Times New Roman" w:hAnsi="Times New Roman" w:cs="Times New Roman"/>
          <w:sz w:val="24"/>
          <w:szCs w:val="24"/>
        </w:rPr>
        <w:br/>
        <w:t>o współpracy w ramach konkursu w celu obsługi ewentualnych roszczeń,</w:t>
      </w:r>
    </w:p>
    <w:p w:rsidR="00C7349C" w:rsidRPr="006541EB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41EB">
        <w:rPr>
          <w:rFonts w:ascii="Times New Roman" w:hAnsi="Times New Roman" w:cs="Times New Roman"/>
          <w:sz w:val="24"/>
          <w:szCs w:val="24"/>
        </w:rPr>
        <w:t>d) archiwizacji zdjęć w bazie zdjęć na podstawie wyrażonej zgody, tj. art. 6 ust. 1 lit. c RODO (ustawa o zasobie archiwalnym i archiwach z dnia 14 lipca 1983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349C" w:rsidRDefault="00C7349C" w:rsidP="00C7349C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Pana/ Pani danych osobowych będą: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organy władzy publicznej oraz podmioty wykonujące zadania publiczne lub działające na zlecenie organów władzy publicznej w zakresie i celach, które wynikają </w:t>
      </w:r>
      <w:r>
        <w:rPr>
          <w:rFonts w:ascii="Times New Roman" w:hAnsi="Times New Roman" w:cs="Times New Roman"/>
          <w:sz w:val="24"/>
          <w:szCs w:val="24"/>
        </w:rPr>
        <w:br/>
        <w:t>z przepisów powszechnie obowiązującego prawa,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podmioty realizujące zadania Administratora, takie jak: operator pocztowy, bank, dostawca oprogramowania dziedzinowego.</w:t>
      </w:r>
    </w:p>
    <w:p w:rsidR="00C7349C" w:rsidRDefault="00C7349C" w:rsidP="00C7349C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 dane osobowe przechowywane będą przez okres niezbędny do realizacji celów określonych w pkt</w:t>
      </w:r>
      <w:r w:rsidR="00C042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2, lecz nie krócej niż przez okres wskazany w przepisach </w:t>
      </w:r>
      <w:r>
        <w:rPr>
          <w:rFonts w:ascii="Times New Roman" w:hAnsi="Times New Roman" w:cs="Times New Roman"/>
          <w:sz w:val="24"/>
          <w:szCs w:val="24"/>
        </w:rPr>
        <w:br/>
        <w:t>o archiwizacji lub innych przepisach prawa.</w:t>
      </w:r>
    </w:p>
    <w:p w:rsidR="00C7349C" w:rsidRDefault="00C7349C" w:rsidP="00C7349C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Pan/Pani prawo do żądania od Administratora: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dostępu do swoich danych oraz otrzymania ich kopii,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do sprostowania (poprawiania) swoich danych,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do usunięcia danych, ograniczenia przetwarzania danych w przypadkach, gdy: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dane nie są już niezbędne do celów, dla których były zebrane lub w inny sposób przetwarzane</w:t>
      </w:r>
      <w:r w:rsidR="00F210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osoba, której dane dotyczą, wniosła sprzeciw wobec przetwarzania danych osobowych,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dane osobowe przetwarzane są niezgodnie z prawem,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dane osobowe muszą być usunięte w celu wywiązania się z obowiązku wynikającego z przepisów prawa,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osoba, której dane dotyczą kwestionuje prawidłowość danych osobowych,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F21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wniesienia sprzeciwu wobec przetwarzania danych na podstawie uzasadnionego interesu Administratora – przestaniemy przetwarzać Pani/Pana dane w tym zakresie, chyba, że będziemy w stanie wykazać, że są one nam niezbędne do realizacji zadania narzuconego przez powszechnie obowiązujące prawo,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do przenoszenia danych,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F21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prawo do wniesienia skargi.</w:t>
      </w:r>
    </w:p>
    <w:p w:rsidR="00C7349C" w:rsidRDefault="00C7349C" w:rsidP="00C734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skorzystania z praw określonych powyżej (lit. a-f) należy skontaktować się </w:t>
      </w:r>
      <w:r>
        <w:rPr>
          <w:rFonts w:ascii="Times New Roman" w:hAnsi="Times New Roman" w:cs="Times New Roman"/>
          <w:sz w:val="24"/>
          <w:szCs w:val="24"/>
        </w:rPr>
        <w:br/>
        <w:t>z Administratorem lub z Inspektorem Danych Osobowych.</w:t>
      </w:r>
    </w:p>
    <w:p w:rsidR="00C7349C" w:rsidRDefault="00C7349C" w:rsidP="00C7349C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Pani/Pan prawo wniesienia skargi do organu nadzorczego, gdy uzna Pani/Pan, że przetwarzanie Pani/Pana danych osobowych narusza przepisu ustawy o ochronie danych osobowych, a od 25 maja 2018 r.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>i Rady (UE) 2016/679 z dnia 27 kwietnia 2016 roku w sprawie ochrony osób fizycznych w związku z przetwarzaniem danych osobowych i w sprawie swobodnego przepływu takich danych oraz uchylenia dyrektywy 95/46/WE.</w:t>
      </w:r>
    </w:p>
    <w:p w:rsidR="00C7349C" w:rsidRDefault="00C7349C" w:rsidP="00C7349C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do spełnienia w/w celów w zależności od rodzaju załatwianej sprawy może być wymogiem ustawowym, warunkiem umownym, warunkiem zawarcia umowy lub dowolnie wyrażoną zgodą. W sytuacji, gdy podanie danych osobowych jest obowiązkowe do załatwienia określonej kategorii spraw, konsekwencją niepodania wymaganych danych osobowych będzie brak możliwości podjęcia skutecznych działań w realizacji celu lub świadczenia usługi, w tym brak możliwości uczestnictwa w konkursie.</w:t>
      </w:r>
    </w:p>
    <w:p w:rsidR="00F716E6" w:rsidRPr="007F7502" w:rsidRDefault="00C7349C" w:rsidP="007F7502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mogą być przetwarzane w sposób zautomatyzowany i nie będą profilowane.</w:t>
      </w:r>
    </w:p>
    <w:sectPr w:rsidR="00F716E6" w:rsidRPr="007F7502" w:rsidSect="00900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755"/>
    <w:multiLevelType w:val="hybridMultilevel"/>
    <w:tmpl w:val="F818454A"/>
    <w:lvl w:ilvl="0" w:tplc="B5A4D8D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8A31FD"/>
    <w:multiLevelType w:val="hybridMultilevel"/>
    <w:tmpl w:val="FF1ED3F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1E140F51"/>
    <w:multiLevelType w:val="hybridMultilevel"/>
    <w:tmpl w:val="7E6C6A4A"/>
    <w:lvl w:ilvl="0" w:tplc="F2B474C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764ED"/>
    <w:multiLevelType w:val="hybridMultilevel"/>
    <w:tmpl w:val="D7C08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B5EA1"/>
    <w:multiLevelType w:val="hybridMultilevel"/>
    <w:tmpl w:val="7428AE94"/>
    <w:lvl w:ilvl="0" w:tplc="F2B474C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218E6"/>
    <w:multiLevelType w:val="hybridMultilevel"/>
    <w:tmpl w:val="C2363BF8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34D4"/>
    <w:rsid w:val="000C3269"/>
    <w:rsid w:val="00221155"/>
    <w:rsid w:val="00221CCF"/>
    <w:rsid w:val="00271C5D"/>
    <w:rsid w:val="002B37A0"/>
    <w:rsid w:val="003D29A4"/>
    <w:rsid w:val="0050066A"/>
    <w:rsid w:val="005A3B74"/>
    <w:rsid w:val="005C0DDA"/>
    <w:rsid w:val="005D441D"/>
    <w:rsid w:val="00663E52"/>
    <w:rsid w:val="00667CE3"/>
    <w:rsid w:val="00684466"/>
    <w:rsid w:val="00760371"/>
    <w:rsid w:val="007647F3"/>
    <w:rsid w:val="00765E07"/>
    <w:rsid w:val="00782956"/>
    <w:rsid w:val="007F7502"/>
    <w:rsid w:val="009007E7"/>
    <w:rsid w:val="009059FE"/>
    <w:rsid w:val="00924093"/>
    <w:rsid w:val="009331C2"/>
    <w:rsid w:val="009915E3"/>
    <w:rsid w:val="009A30DB"/>
    <w:rsid w:val="009C5B65"/>
    <w:rsid w:val="00A168CF"/>
    <w:rsid w:val="00B9094F"/>
    <w:rsid w:val="00BD2FB4"/>
    <w:rsid w:val="00C0429E"/>
    <w:rsid w:val="00C534D4"/>
    <w:rsid w:val="00C7349C"/>
    <w:rsid w:val="00CE5A9B"/>
    <w:rsid w:val="00D840DE"/>
    <w:rsid w:val="00D91B6F"/>
    <w:rsid w:val="00DF7556"/>
    <w:rsid w:val="00EB2C26"/>
    <w:rsid w:val="00ED3251"/>
    <w:rsid w:val="00F2107F"/>
    <w:rsid w:val="00F563A5"/>
    <w:rsid w:val="00F71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7630"/>
  <w15:docId w15:val="{5BB6258F-C84D-4832-9011-C265EE9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4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349C"/>
    <w:rPr>
      <w:color w:val="0563C1" w:themeColor="hyperlink"/>
      <w:u w:val="single"/>
    </w:rPr>
  </w:style>
  <w:style w:type="paragraph" w:customStyle="1" w:styleId="Default">
    <w:name w:val="Default"/>
    <w:rsid w:val="00C73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@eduodo.pl" TargetMode="External"/><Relationship Id="rId5" Type="http://schemas.openxmlformats.org/officeDocument/2006/relationships/hyperlink" Target="mailto:aleksandr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2022-03-10T07:30:00Z</cp:lastPrinted>
  <dcterms:created xsi:type="dcterms:W3CDTF">2022-02-24T12:22:00Z</dcterms:created>
  <dcterms:modified xsi:type="dcterms:W3CDTF">2022-03-10T14:55:00Z</dcterms:modified>
</cp:coreProperties>
</file>