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17" w:rsidRDefault="00217F17" w:rsidP="004D5F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-527685</wp:posOffset>
            </wp:positionV>
            <wp:extent cx="6607810" cy="2073275"/>
            <wp:effectExtent l="19050" t="0" r="2540" b="0"/>
            <wp:wrapTight wrapText="bothSides">
              <wp:wrapPolygon edited="0">
                <wp:start x="-62" y="0"/>
                <wp:lineTo x="-62" y="21435"/>
                <wp:lineTo x="21608" y="21435"/>
                <wp:lineTo x="21608" y="0"/>
                <wp:lineTo x="-62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F17" w:rsidRDefault="00217F17" w:rsidP="00217F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17F17" w:rsidRDefault="00217F17" w:rsidP="00217F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04486" w:rsidRPr="00C6301B" w:rsidRDefault="00E04486" w:rsidP="00217F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01B">
        <w:rPr>
          <w:rFonts w:ascii="Times New Roman" w:hAnsi="Times New Roman" w:cs="Times New Roman"/>
          <w:b/>
          <w:sz w:val="28"/>
          <w:szCs w:val="28"/>
        </w:rPr>
        <w:t xml:space="preserve">Regulamin konkursu </w:t>
      </w:r>
      <w:r w:rsidR="00D52A8E" w:rsidRPr="00C6301B">
        <w:rPr>
          <w:rFonts w:ascii="Times New Roman" w:hAnsi="Times New Roman" w:cs="Times New Roman"/>
          <w:b/>
          <w:sz w:val="28"/>
          <w:szCs w:val="28"/>
        </w:rPr>
        <w:t>na „Wielkanocną potrawę z jajem”</w:t>
      </w:r>
    </w:p>
    <w:p w:rsidR="00E04486" w:rsidRPr="00217F17" w:rsidRDefault="00E04486" w:rsidP="00E044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301B">
        <w:rPr>
          <w:rFonts w:ascii="Times New Roman" w:hAnsi="Times New Roman" w:cs="Times New Roman"/>
          <w:b/>
          <w:sz w:val="28"/>
          <w:szCs w:val="28"/>
        </w:rPr>
        <w:t xml:space="preserve">1. Organizator konkursu: </w:t>
      </w:r>
      <w:r w:rsidR="00217F17">
        <w:rPr>
          <w:rFonts w:ascii="Times New Roman" w:hAnsi="Times New Roman" w:cs="Times New Roman"/>
          <w:b/>
          <w:sz w:val="28"/>
          <w:szCs w:val="28"/>
        </w:rPr>
        <w:br/>
      </w:r>
      <w:r w:rsidRPr="00C6301B">
        <w:rPr>
          <w:rFonts w:ascii="Times New Roman" w:hAnsi="Times New Roman" w:cs="Times New Roman"/>
          <w:sz w:val="28"/>
          <w:szCs w:val="28"/>
        </w:rPr>
        <w:t>Organizatorem konkursu jest Kwileckie Centrum Kultury i Edukacji im. Floriana Mazurkiewicza oraz Biblioteka Publiczna w Kwilczu</w:t>
      </w:r>
    </w:p>
    <w:p w:rsidR="00E04486" w:rsidRPr="00217F17" w:rsidRDefault="00E04486" w:rsidP="00E044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301B">
        <w:rPr>
          <w:rFonts w:ascii="Times New Roman" w:hAnsi="Times New Roman" w:cs="Times New Roman"/>
          <w:b/>
          <w:sz w:val="28"/>
          <w:szCs w:val="28"/>
        </w:rPr>
        <w:t xml:space="preserve">2. Data, miejsce organizacji i rozstrzygnięcie konkursu: </w:t>
      </w:r>
      <w:r w:rsidR="00217F17">
        <w:rPr>
          <w:rFonts w:ascii="Times New Roman" w:hAnsi="Times New Roman" w:cs="Times New Roman"/>
          <w:b/>
          <w:sz w:val="28"/>
          <w:szCs w:val="28"/>
        </w:rPr>
        <w:br/>
      </w:r>
      <w:r w:rsidRPr="00C6301B">
        <w:rPr>
          <w:rFonts w:ascii="Times New Roman" w:hAnsi="Times New Roman" w:cs="Times New Roman"/>
          <w:sz w:val="28"/>
          <w:szCs w:val="28"/>
        </w:rPr>
        <w:t>Prezen</w:t>
      </w:r>
      <w:r w:rsidR="00D52A8E" w:rsidRPr="00C6301B">
        <w:rPr>
          <w:rFonts w:ascii="Times New Roman" w:hAnsi="Times New Roman" w:cs="Times New Roman"/>
          <w:sz w:val="28"/>
          <w:szCs w:val="28"/>
        </w:rPr>
        <w:t xml:space="preserve">tacja konkursowa Wielkanocnych potraw z jajem </w:t>
      </w:r>
      <w:r w:rsidRPr="00C6301B">
        <w:rPr>
          <w:rFonts w:ascii="Times New Roman" w:hAnsi="Times New Roman" w:cs="Times New Roman"/>
          <w:sz w:val="28"/>
          <w:szCs w:val="28"/>
        </w:rPr>
        <w:t xml:space="preserve">, rozdanie nagród i </w:t>
      </w:r>
      <w:r w:rsidR="009323EF" w:rsidRPr="00C6301B">
        <w:rPr>
          <w:rFonts w:ascii="Times New Roman" w:hAnsi="Times New Roman" w:cs="Times New Roman"/>
          <w:sz w:val="28"/>
          <w:szCs w:val="28"/>
        </w:rPr>
        <w:t>wręczenie dyplomów odbędzie się w Sali wiejskiej w Miłostowie.</w:t>
      </w:r>
      <w:r w:rsidRPr="00C63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486" w:rsidRPr="00C6301B" w:rsidRDefault="00E04486" w:rsidP="00E044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01B">
        <w:rPr>
          <w:rFonts w:ascii="Times New Roman" w:hAnsi="Times New Roman" w:cs="Times New Roman"/>
          <w:b/>
          <w:sz w:val="28"/>
          <w:szCs w:val="28"/>
        </w:rPr>
        <w:t>3. Cel konkursu:</w:t>
      </w:r>
      <w:r w:rsidRPr="00C6301B">
        <w:rPr>
          <w:rFonts w:ascii="Times New Roman" w:hAnsi="Times New Roman" w:cs="Times New Roman"/>
          <w:sz w:val="28"/>
          <w:szCs w:val="28"/>
        </w:rPr>
        <w:t xml:space="preserve"> </w:t>
      </w:r>
      <w:r w:rsidRPr="00C6301B">
        <w:rPr>
          <w:rFonts w:ascii="Times New Roman" w:hAnsi="Times New Roman" w:cs="Times New Roman"/>
          <w:sz w:val="28"/>
          <w:szCs w:val="28"/>
        </w:rPr>
        <w:br/>
        <w:t>- przypomnienie oraz kult</w:t>
      </w:r>
      <w:r w:rsidR="00D52A8E" w:rsidRPr="00C6301B">
        <w:rPr>
          <w:rFonts w:ascii="Times New Roman" w:hAnsi="Times New Roman" w:cs="Times New Roman"/>
          <w:sz w:val="28"/>
          <w:szCs w:val="28"/>
        </w:rPr>
        <w:t>ywowanie zwyczajów i tradycji,</w:t>
      </w:r>
      <w:r w:rsidR="00D52A8E" w:rsidRPr="00C6301B">
        <w:rPr>
          <w:rFonts w:ascii="Times New Roman" w:hAnsi="Times New Roman" w:cs="Times New Roman"/>
          <w:sz w:val="28"/>
          <w:szCs w:val="28"/>
        </w:rPr>
        <w:br/>
      </w:r>
      <w:r w:rsidRPr="00C6301B">
        <w:rPr>
          <w:rFonts w:ascii="Times New Roman" w:hAnsi="Times New Roman" w:cs="Times New Roman"/>
          <w:sz w:val="28"/>
          <w:szCs w:val="28"/>
        </w:rPr>
        <w:t>- rozw</w:t>
      </w:r>
      <w:r w:rsidR="009323EF" w:rsidRPr="00C6301B">
        <w:rPr>
          <w:rFonts w:ascii="Times New Roman" w:hAnsi="Times New Roman" w:cs="Times New Roman"/>
          <w:sz w:val="28"/>
          <w:szCs w:val="28"/>
        </w:rPr>
        <w:t>ijanie zainteresowań kulinarnych</w:t>
      </w:r>
      <w:r w:rsidRPr="00C6301B">
        <w:rPr>
          <w:rFonts w:ascii="Times New Roman" w:hAnsi="Times New Roman" w:cs="Times New Roman"/>
          <w:sz w:val="28"/>
          <w:szCs w:val="28"/>
        </w:rPr>
        <w:t xml:space="preserve"> </w:t>
      </w:r>
      <w:r w:rsidR="00D52A8E" w:rsidRPr="00C6301B">
        <w:rPr>
          <w:rFonts w:ascii="Times New Roman" w:hAnsi="Times New Roman" w:cs="Times New Roman"/>
          <w:sz w:val="28"/>
          <w:szCs w:val="28"/>
        </w:rPr>
        <w:t>mieszkańców Gminy Kwilcz</w:t>
      </w:r>
      <w:r w:rsidR="00D52A8E" w:rsidRPr="00C6301B">
        <w:rPr>
          <w:rFonts w:ascii="Times New Roman" w:hAnsi="Times New Roman" w:cs="Times New Roman"/>
          <w:sz w:val="28"/>
          <w:szCs w:val="28"/>
        </w:rPr>
        <w:br/>
      </w:r>
      <w:r w:rsidR="009323EF" w:rsidRPr="00C6301B">
        <w:rPr>
          <w:rFonts w:ascii="Times New Roman" w:hAnsi="Times New Roman" w:cs="Times New Roman"/>
          <w:sz w:val="28"/>
          <w:szCs w:val="28"/>
        </w:rPr>
        <w:t>- edukacja w zakresie obyczajów i zwyczajów regionalnych</w:t>
      </w:r>
      <w:r w:rsidRPr="00C6301B">
        <w:rPr>
          <w:rFonts w:ascii="Times New Roman" w:hAnsi="Times New Roman" w:cs="Times New Roman"/>
          <w:sz w:val="28"/>
          <w:szCs w:val="28"/>
        </w:rPr>
        <w:t>,</w:t>
      </w:r>
    </w:p>
    <w:p w:rsidR="00E04486" w:rsidRPr="00C6301B" w:rsidRDefault="00E04486" w:rsidP="00E044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01B">
        <w:rPr>
          <w:rFonts w:ascii="Times New Roman" w:hAnsi="Times New Roman" w:cs="Times New Roman"/>
          <w:b/>
          <w:sz w:val="28"/>
          <w:szCs w:val="28"/>
        </w:rPr>
        <w:t xml:space="preserve"> 4. Adresaci konkursu</w:t>
      </w:r>
      <w:r w:rsidR="009323EF" w:rsidRPr="00C6301B">
        <w:rPr>
          <w:rFonts w:ascii="Times New Roman" w:hAnsi="Times New Roman" w:cs="Times New Roman"/>
          <w:sz w:val="28"/>
          <w:szCs w:val="28"/>
        </w:rPr>
        <w:t xml:space="preserve">: </w:t>
      </w:r>
      <w:r w:rsidR="00217F17">
        <w:rPr>
          <w:rFonts w:ascii="Times New Roman" w:hAnsi="Times New Roman" w:cs="Times New Roman"/>
          <w:sz w:val="28"/>
          <w:szCs w:val="28"/>
        </w:rPr>
        <w:br/>
      </w:r>
      <w:r w:rsidR="009323EF" w:rsidRPr="00C6301B">
        <w:rPr>
          <w:rFonts w:ascii="Times New Roman" w:hAnsi="Times New Roman" w:cs="Times New Roman"/>
          <w:sz w:val="28"/>
          <w:szCs w:val="28"/>
        </w:rPr>
        <w:t>W konkursie  mogą wziąć udział reprezentacje sołectw, kół g</w:t>
      </w:r>
      <w:r w:rsidR="00D52A8E" w:rsidRPr="00C6301B">
        <w:rPr>
          <w:rFonts w:ascii="Times New Roman" w:hAnsi="Times New Roman" w:cs="Times New Roman"/>
          <w:sz w:val="28"/>
          <w:szCs w:val="28"/>
        </w:rPr>
        <w:t>ospodyń wiejskich, stowarzyszeń</w:t>
      </w:r>
      <w:r w:rsidR="009323EF" w:rsidRPr="00C6301B">
        <w:rPr>
          <w:rFonts w:ascii="Times New Roman" w:hAnsi="Times New Roman" w:cs="Times New Roman"/>
          <w:sz w:val="28"/>
          <w:szCs w:val="28"/>
        </w:rPr>
        <w:t xml:space="preserve"> oraz grupy nieformalne z terenu Gminy Kwilcz.</w:t>
      </w:r>
    </w:p>
    <w:p w:rsidR="00217F17" w:rsidRPr="00217F17" w:rsidRDefault="00E04486" w:rsidP="00217F1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301B">
        <w:rPr>
          <w:rFonts w:ascii="Times New Roman" w:hAnsi="Times New Roman" w:cs="Times New Roman"/>
          <w:b/>
          <w:sz w:val="28"/>
          <w:szCs w:val="28"/>
        </w:rPr>
        <w:t xml:space="preserve"> 5. Organizacja konkursu: </w:t>
      </w:r>
      <w:r w:rsidR="00217F17">
        <w:rPr>
          <w:rFonts w:ascii="Times New Roman" w:hAnsi="Times New Roman" w:cs="Times New Roman"/>
          <w:b/>
          <w:sz w:val="28"/>
          <w:szCs w:val="28"/>
        </w:rPr>
        <w:br/>
      </w:r>
      <w:r w:rsidRPr="00C6301B">
        <w:rPr>
          <w:rFonts w:ascii="Times New Roman" w:hAnsi="Times New Roman" w:cs="Times New Roman"/>
          <w:sz w:val="28"/>
          <w:szCs w:val="28"/>
        </w:rPr>
        <w:t>W konkursie może wziąć udział każd</w:t>
      </w:r>
      <w:r w:rsidR="009323EF" w:rsidRPr="00C6301B">
        <w:rPr>
          <w:rFonts w:ascii="Times New Roman" w:hAnsi="Times New Roman" w:cs="Times New Roman"/>
          <w:sz w:val="28"/>
          <w:szCs w:val="28"/>
        </w:rPr>
        <w:t>a grupa, która</w:t>
      </w:r>
      <w:r w:rsidRPr="00C6301B">
        <w:rPr>
          <w:rFonts w:ascii="Times New Roman" w:hAnsi="Times New Roman" w:cs="Times New Roman"/>
          <w:sz w:val="28"/>
          <w:szCs w:val="28"/>
        </w:rPr>
        <w:t xml:space="preserve"> przygotuje </w:t>
      </w:r>
      <w:r w:rsidR="009323EF" w:rsidRPr="00C6301B">
        <w:rPr>
          <w:rFonts w:ascii="Times New Roman" w:hAnsi="Times New Roman" w:cs="Times New Roman"/>
          <w:sz w:val="28"/>
          <w:szCs w:val="28"/>
        </w:rPr>
        <w:t>potrawę z jajkiem i zaprezentuje ją 10 kwietnia 2022r w Miłostowie</w:t>
      </w:r>
      <w:r w:rsidR="00E7693E" w:rsidRPr="00C6301B">
        <w:rPr>
          <w:rFonts w:ascii="Times New Roman" w:hAnsi="Times New Roman" w:cs="Times New Roman"/>
          <w:sz w:val="28"/>
          <w:szCs w:val="28"/>
        </w:rPr>
        <w:t xml:space="preserve"> wraz z autorskim </w:t>
      </w:r>
      <w:r w:rsidR="00E7693E" w:rsidRPr="00C6301B">
        <w:rPr>
          <w:rFonts w:ascii="Times New Roman" w:hAnsi="Times New Roman" w:cs="Times New Roman"/>
          <w:sz w:val="28"/>
          <w:szCs w:val="28"/>
        </w:rPr>
        <w:lastRenderedPageBreak/>
        <w:t>przepisem</w:t>
      </w:r>
      <w:r w:rsidRPr="00C6301B">
        <w:rPr>
          <w:rFonts w:ascii="Times New Roman" w:hAnsi="Times New Roman" w:cs="Times New Roman"/>
          <w:sz w:val="28"/>
          <w:szCs w:val="28"/>
        </w:rPr>
        <w:t xml:space="preserve">. Przygotowana </w:t>
      </w:r>
      <w:r w:rsidR="009323EF" w:rsidRPr="00C6301B">
        <w:rPr>
          <w:rFonts w:ascii="Times New Roman" w:hAnsi="Times New Roman" w:cs="Times New Roman"/>
          <w:sz w:val="28"/>
          <w:szCs w:val="28"/>
        </w:rPr>
        <w:t xml:space="preserve">potrawa </w:t>
      </w:r>
      <w:r w:rsidRPr="00C6301B">
        <w:rPr>
          <w:rFonts w:ascii="Times New Roman" w:hAnsi="Times New Roman" w:cs="Times New Roman"/>
          <w:sz w:val="28"/>
          <w:szCs w:val="28"/>
        </w:rPr>
        <w:t>oraz przepis powinien zawierać dane osoby biorącej udział w konkursie (imię, nazwisko,</w:t>
      </w:r>
      <w:r w:rsidR="009323EF" w:rsidRPr="00C6301B">
        <w:rPr>
          <w:rFonts w:ascii="Times New Roman" w:hAnsi="Times New Roman" w:cs="Times New Roman"/>
          <w:sz w:val="28"/>
          <w:szCs w:val="28"/>
        </w:rPr>
        <w:t xml:space="preserve"> nazwa sołectwa</w:t>
      </w:r>
      <w:r w:rsidRPr="00C6301B">
        <w:rPr>
          <w:rFonts w:ascii="Times New Roman" w:hAnsi="Times New Roman" w:cs="Times New Roman"/>
          <w:sz w:val="28"/>
          <w:szCs w:val="28"/>
        </w:rPr>
        <w:t xml:space="preserve">). Zgłaszający ponosi koszty związane z przygotowaniem i dostarczeniem produktu na konkurs. Oceny </w:t>
      </w:r>
      <w:r w:rsidR="009323EF" w:rsidRPr="00C6301B">
        <w:rPr>
          <w:rFonts w:ascii="Times New Roman" w:hAnsi="Times New Roman" w:cs="Times New Roman"/>
          <w:sz w:val="28"/>
          <w:szCs w:val="28"/>
        </w:rPr>
        <w:t xml:space="preserve">potraw dokona Komisja Konkursowa. </w:t>
      </w:r>
      <w:r w:rsidR="00D52A8E" w:rsidRPr="00C6301B">
        <w:rPr>
          <w:rFonts w:ascii="Times New Roman" w:hAnsi="Times New Roman" w:cs="Times New Roman"/>
          <w:sz w:val="28"/>
          <w:szCs w:val="28"/>
        </w:rPr>
        <w:t>poprzez degustację.</w:t>
      </w:r>
      <w:r w:rsidRPr="00C630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93E" w:rsidRPr="00C6301B" w:rsidRDefault="009B3670" w:rsidP="00E044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01B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C6301B" w:rsidRPr="00C6301B">
        <w:rPr>
          <w:rFonts w:ascii="Times New Roman" w:hAnsi="Times New Roman" w:cs="Times New Roman"/>
          <w:b/>
          <w:bCs/>
          <w:sz w:val="28"/>
          <w:szCs w:val="28"/>
        </w:rPr>
        <w:t>Kryteria ocen</w:t>
      </w:r>
      <w:r w:rsidR="00C6301B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C6301B" w:rsidRPr="00C630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17F17">
        <w:rPr>
          <w:rFonts w:ascii="Times New Roman" w:hAnsi="Times New Roman" w:cs="Times New Roman"/>
          <w:sz w:val="28"/>
          <w:szCs w:val="28"/>
        </w:rPr>
        <w:br/>
      </w:r>
      <w:r w:rsidR="00D52A8E" w:rsidRPr="00C6301B">
        <w:rPr>
          <w:rFonts w:ascii="Times New Roman" w:hAnsi="Times New Roman" w:cs="Times New Roman"/>
          <w:bCs/>
          <w:sz w:val="28"/>
          <w:szCs w:val="28"/>
        </w:rPr>
        <w:t xml:space="preserve">Komisja Konkursowa dokona oceny zadania kierując się następującymi kryteriami: </w:t>
      </w:r>
      <w:r w:rsidR="00217F17">
        <w:rPr>
          <w:rFonts w:ascii="Times New Roman" w:hAnsi="Times New Roman" w:cs="Times New Roman"/>
          <w:sz w:val="28"/>
          <w:szCs w:val="28"/>
        </w:rPr>
        <w:br/>
      </w:r>
      <w:r w:rsidR="00D52A8E" w:rsidRPr="00C6301B">
        <w:rPr>
          <w:rFonts w:ascii="Times New Roman" w:hAnsi="Times New Roman" w:cs="Times New Roman"/>
          <w:sz w:val="28"/>
          <w:szCs w:val="28"/>
        </w:rPr>
        <w:t>- nawiązanie do tradycji</w:t>
      </w:r>
      <w:r w:rsidR="00D52A8E" w:rsidRPr="00C6301B">
        <w:rPr>
          <w:rFonts w:ascii="Times New Roman" w:hAnsi="Times New Roman" w:cs="Times New Roman"/>
          <w:sz w:val="28"/>
          <w:szCs w:val="28"/>
        </w:rPr>
        <w:br/>
        <w:t>-  pomysłowość aranżacji</w:t>
      </w:r>
      <w:r w:rsidR="00D52A8E" w:rsidRPr="00C6301B">
        <w:rPr>
          <w:rFonts w:ascii="Times New Roman" w:hAnsi="Times New Roman" w:cs="Times New Roman"/>
          <w:sz w:val="28"/>
          <w:szCs w:val="28"/>
        </w:rPr>
        <w:br/>
        <w:t>-  estetyka potrawy</w:t>
      </w:r>
      <w:r w:rsidR="00D52A8E" w:rsidRPr="00C6301B">
        <w:rPr>
          <w:rFonts w:ascii="Times New Roman" w:hAnsi="Times New Roman" w:cs="Times New Roman"/>
          <w:sz w:val="28"/>
          <w:szCs w:val="28"/>
        </w:rPr>
        <w:br/>
        <w:t>- oryginalność formy prezentacji.</w:t>
      </w:r>
      <w:r w:rsidR="00217F17">
        <w:rPr>
          <w:rFonts w:ascii="Times New Roman" w:hAnsi="Times New Roman" w:cs="Times New Roman"/>
          <w:sz w:val="28"/>
          <w:szCs w:val="28"/>
        </w:rPr>
        <w:br/>
      </w:r>
      <w:r w:rsidR="00E04486" w:rsidRPr="00C6301B">
        <w:rPr>
          <w:rFonts w:ascii="Times New Roman" w:hAnsi="Times New Roman" w:cs="Times New Roman"/>
          <w:sz w:val="28"/>
          <w:szCs w:val="28"/>
        </w:rPr>
        <w:t xml:space="preserve">Decyzja Komisji Konkursowej jest ostateczna i nie przysługuje od niej odwołanie. </w:t>
      </w:r>
    </w:p>
    <w:p w:rsidR="00E7693E" w:rsidRPr="00217F17" w:rsidRDefault="00E7693E" w:rsidP="00E0448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6301B">
        <w:rPr>
          <w:rFonts w:ascii="Times New Roman" w:hAnsi="Times New Roman" w:cs="Times New Roman"/>
          <w:b/>
          <w:sz w:val="28"/>
          <w:szCs w:val="28"/>
        </w:rPr>
        <w:t>7. Nagrody:</w:t>
      </w:r>
      <w:r w:rsidR="00217F17">
        <w:rPr>
          <w:rFonts w:ascii="Times New Roman" w:hAnsi="Times New Roman" w:cs="Times New Roman"/>
          <w:b/>
          <w:sz w:val="28"/>
          <w:szCs w:val="28"/>
        </w:rPr>
        <w:br/>
      </w:r>
      <w:r w:rsidR="00C6301B" w:rsidRPr="00C6301B">
        <w:rPr>
          <w:rFonts w:ascii="Times New Roman" w:hAnsi="Times New Roman" w:cs="Times New Roman"/>
          <w:sz w:val="28"/>
          <w:szCs w:val="28"/>
        </w:rPr>
        <w:t>Laureaci I, II i III miejsca zostaną uhonorowani nagrodami pieniężnymi ufundowanymi</w:t>
      </w:r>
      <w:r w:rsidRPr="00C6301B">
        <w:rPr>
          <w:rFonts w:ascii="Times New Roman" w:hAnsi="Times New Roman" w:cs="Times New Roman"/>
          <w:sz w:val="28"/>
          <w:szCs w:val="28"/>
        </w:rPr>
        <w:t xml:space="preserve"> przez Urząd Gminy Kwilcz.</w:t>
      </w:r>
    </w:p>
    <w:p w:rsidR="00D52A8E" w:rsidRPr="00C6301B" w:rsidRDefault="00C6301B" w:rsidP="00E044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301B">
        <w:rPr>
          <w:rFonts w:ascii="Times New Roman" w:hAnsi="Times New Roman" w:cs="Times New Roman"/>
          <w:b/>
          <w:sz w:val="28"/>
          <w:szCs w:val="28"/>
        </w:rPr>
        <w:t>8. Postanowienia końcowe</w:t>
      </w:r>
      <w:r w:rsidRPr="00C6301B">
        <w:rPr>
          <w:rFonts w:ascii="Times New Roman" w:hAnsi="Times New Roman" w:cs="Times New Roman"/>
          <w:sz w:val="28"/>
          <w:szCs w:val="28"/>
        </w:rPr>
        <w:t>:</w:t>
      </w:r>
      <w:r w:rsidR="00217F17">
        <w:rPr>
          <w:rFonts w:ascii="Times New Roman" w:hAnsi="Times New Roman" w:cs="Times New Roman"/>
          <w:sz w:val="28"/>
          <w:szCs w:val="28"/>
        </w:rPr>
        <w:br/>
      </w:r>
      <w:r w:rsidR="00E04486" w:rsidRPr="00C6301B">
        <w:rPr>
          <w:rFonts w:ascii="Times New Roman" w:hAnsi="Times New Roman" w:cs="Times New Roman"/>
          <w:sz w:val="28"/>
          <w:szCs w:val="28"/>
        </w:rPr>
        <w:t xml:space="preserve">Organizator zastrzega sobie prawo do opublikowania imion, nazwisk, zdjęć fotograficznych i informacji o zwycięzcach i uczestnikach konkursu. Regulamin konkursu jest udostępniony </w:t>
      </w:r>
      <w:r w:rsidR="00D52A8E" w:rsidRPr="00C6301B">
        <w:rPr>
          <w:rFonts w:ascii="Times New Roman" w:hAnsi="Times New Roman" w:cs="Times New Roman"/>
          <w:sz w:val="28"/>
          <w:szCs w:val="28"/>
        </w:rPr>
        <w:t>na stronie internetowej Organizatora.</w:t>
      </w:r>
      <w:r w:rsidR="00E04486" w:rsidRPr="00C6301B">
        <w:rPr>
          <w:rFonts w:ascii="Times New Roman" w:hAnsi="Times New Roman" w:cs="Times New Roman"/>
          <w:sz w:val="28"/>
          <w:szCs w:val="28"/>
        </w:rPr>
        <w:t xml:space="preserve">. Udział w konkursie oznacza wyrażenie zgody na </w:t>
      </w:r>
      <w:r w:rsidR="00D52A8E" w:rsidRPr="00C6301B">
        <w:rPr>
          <w:rFonts w:ascii="Times New Roman" w:hAnsi="Times New Roman" w:cs="Times New Roman"/>
          <w:sz w:val="28"/>
          <w:szCs w:val="28"/>
        </w:rPr>
        <w:t xml:space="preserve">przetwarzanie danych osobowych. </w:t>
      </w:r>
      <w:r w:rsidR="00E04486" w:rsidRPr="00C6301B">
        <w:rPr>
          <w:rFonts w:ascii="Times New Roman" w:hAnsi="Times New Roman" w:cs="Times New Roman"/>
          <w:sz w:val="28"/>
          <w:szCs w:val="28"/>
        </w:rPr>
        <w:t xml:space="preserve">Organizatorzy zastrzegają sobie prawo dokonywania zmian w niniejszym regulaminie. </w:t>
      </w:r>
      <w:r w:rsidR="00E04486" w:rsidRPr="00C6301B">
        <w:rPr>
          <w:rFonts w:ascii="Times New Roman" w:hAnsi="Times New Roman" w:cs="Times New Roman"/>
          <w:sz w:val="28"/>
          <w:szCs w:val="28"/>
          <w:u w:val="single"/>
        </w:rPr>
        <w:t>Uczestnik konkursu zgła</w:t>
      </w:r>
      <w:r w:rsidR="00D52A8E" w:rsidRPr="00C6301B">
        <w:rPr>
          <w:rFonts w:ascii="Times New Roman" w:hAnsi="Times New Roman" w:cs="Times New Roman"/>
          <w:sz w:val="28"/>
          <w:szCs w:val="28"/>
          <w:u w:val="single"/>
        </w:rPr>
        <w:t>sza swój udział w terminie do 21.03.2022</w:t>
      </w:r>
      <w:r w:rsidR="00E04486" w:rsidRPr="00C6301B">
        <w:rPr>
          <w:rFonts w:ascii="Times New Roman" w:hAnsi="Times New Roman" w:cs="Times New Roman"/>
          <w:sz w:val="28"/>
          <w:szCs w:val="28"/>
          <w:u w:val="single"/>
        </w:rPr>
        <w:t>r.</w:t>
      </w:r>
      <w:r w:rsidR="00E04486" w:rsidRPr="00C6301B">
        <w:rPr>
          <w:rFonts w:ascii="Times New Roman" w:hAnsi="Times New Roman" w:cs="Times New Roman"/>
          <w:sz w:val="28"/>
          <w:szCs w:val="28"/>
        </w:rPr>
        <w:t xml:space="preserve"> Udział w konkursie jest jednoznaczny z akceptacją regulaminu konkursu.</w:t>
      </w:r>
    </w:p>
    <w:sectPr w:rsidR="00D52A8E" w:rsidRPr="00C6301B" w:rsidSect="00B4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81"/>
  <w:drawingGridVerticalSpacing w:val="181"/>
  <w:characterSpacingControl w:val="doNotCompress"/>
  <w:compat/>
  <w:rsids>
    <w:rsidRoot w:val="00E04486"/>
    <w:rsid w:val="00217F17"/>
    <w:rsid w:val="00406D12"/>
    <w:rsid w:val="004D5F27"/>
    <w:rsid w:val="00581D9B"/>
    <w:rsid w:val="009323EF"/>
    <w:rsid w:val="009B3670"/>
    <w:rsid w:val="00A0462D"/>
    <w:rsid w:val="00AE569C"/>
    <w:rsid w:val="00B41D9A"/>
    <w:rsid w:val="00C6301B"/>
    <w:rsid w:val="00CA0C56"/>
    <w:rsid w:val="00D52A8E"/>
    <w:rsid w:val="00DB4F82"/>
    <w:rsid w:val="00E04486"/>
    <w:rsid w:val="00E7693E"/>
    <w:rsid w:val="00FC1183"/>
    <w:rsid w:val="00FD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2022-03-07T14:51:00Z</dcterms:created>
  <dcterms:modified xsi:type="dcterms:W3CDTF">2022-03-07T14:55:00Z</dcterms:modified>
</cp:coreProperties>
</file>